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BF" w:rsidRPr="006F4FBF" w:rsidRDefault="00041314" w:rsidP="006F4FB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F4FBF">
        <w:rPr>
          <w:rFonts w:ascii="Arial" w:hAnsi="Arial" w:cs="Arial"/>
          <w:b/>
          <w:sz w:val="24"/>
          <w:szCs w:val="24"/>
        </w:rPr>
        <w:t>АДМИНИСТРАЦИЯ</w:t>
      </w:r>
    </w:p>
    <w:p w:rsidR="00041314" w:rsidRPr="006F4FBF" w:rsidRDefault="006F4FBF" w:rsidP="006F4FB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НОВОПОКРОВСКОГО </w:t>
      </w:r>
      <w:r w:rsidR="00041314" w:rsidRPr="006F4FBF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F4FBF" w:rsidRDefault="006F4FBF" w:rsidP="006F4FB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ТАТАРСКОГО </w:t>
      </w:r>
      <w:r w:rsidR="00041314" w:rsidRPr="006F4FBF">
        <w:rPr>
          <w:rFonts w:ascii="Arial" w:hAnsi="Arial" w:cs="Arial"/>
          <w:b/>
          <w:sz w:val="24"/>
          <w:szCs w:val="24"/>
        </w:rPr>
        <w:t xml:space="preserve"> РАЙОНА </w:t>
      </w:r>
    </w:p>
    <w:p w:rsidR="00041314" w:rsidRPr="006F4FBF" w:rsidRDefault="00041314" w:rsidP="006F4FB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F4FBF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41314" w:rsidRPr="00BE15CC" w:rsidRDefault="00041314" w:rsidP="00041314">
      <w:pPr>
        <w:jc w:val="center"/>
        <w:rPr>
          <w:b/>
          <w:sz w:val="28"/>
          <w:szCs w:val="28"/>
        </w:rPr>
      </w:pPr>
    </w:p>
    <w:p w:rsidR="00041314" w:rsidRPr="006F4FBF" w:rsidRDefault="00041314" w:rsidP="006F4FBF">
      <w:pPr>
        <w:jc w:val="center"/>
        <w:rPr>
          <w:rFonts w:ascii="Arial" w:hAnsi="Arial" w:cs="Arial"/>
          <w:b/>
          <w:sz w:val="24"/>
          <w:szCs w:val="24"/>
        </w:rPr>
      </w:pPr>
      <w:r w:rsidRPr="006F4FBF">
        <w:rPr>
          <w:rFonts w:ascii="Arial" w:hAnsi="Arial" w:cs="Arial"/>
          <w:b/>
          <w:sz w:val="24"/>
          <w:szCs w:val="24"/>
        </w:rPr>
        <w:t>ПОСТАНОВЛЕНИЕ</w:t>
      </w: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6F4FBF" w:rsidP="006F4F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F4FBF">
        <w:rPr>
          <w:rFonts w:ascii="Arial" w:hAnsi="Arial" w:cs="Arial"/>
          <w:sz w:val="24"/>
          <w:szCs w:val="24"/>
        </w:rPr>
        <w:t>От 27.0</w:t>
      </w:r>
      <w:r>
        <w:rPr>
          <w:rFonts w:ascii="Arial" w:hAnsi="Arial" w:cs="Arial"/>
          <w:sz w:val="24"/>
          <w:szCs w:val="24"/>
        </w:rPr>
        <w:t>5</w:t>
      </w:r>
      <w:r w:rsidR="00041314" w:rsidRPr="006F4FBF">
        <w:rPr>
          <w:rFonts w:ascii="Arial" w:hAnsi="Arial" w:cs="Arial"/>
          <w:sz w:val="24"/>
          <w:szCs w:val="24"/>
        </w:rPr>
        <w:t xml:space="preserve">.2020г.                              </w:t>
      </w:r>
      <w:r w:rsidRPr="006F4FBF">
        <w:rPr>
          <w:rFonts w:ascii="Arial" w:hAnsi="Arial" w:cs="Arial"/>
          <w:sz w:val="24"/>
          <w:szCs w:val="24"/>
        </w:rPr>
        <w:t xml:space="preserve">       </w:t>
      </w:r>
      <w:r w:rsidR="00041314" w:rsidRPr="006F4FBF">
        <w:rPr>
          <w:rFonts w:ascii="Arial" w:hAnsi="Arial" w:cs="Arial"/>
          <w:sz w:val="24"/>
          <w:szCs w:val="24"/>
        </w:rPr>
        <w:t>с</w:t>
      </w:r>
      <w:proofErr w:type="gramStart"/>
      <w:r w:rsidR="00041314" w:rsidRPr="006F4FBF">
        <w:rPr>
          <w:rFonts w:ascii="Arial" w:hAnsi="Arial" w:cs="Arial"/>
          <w:sz w:val="24"/>
          <w:szCs w:val="24"/>
        </w:rPr>
        <w:t>.</w:t>
      </w:r>
      <w:r w:rsidRPr="006F4FBF">
        <w:rPr>
          <w:rFonts w:ascii="Arial" w:hAnsi="Arial" w:cs="Arial"/>
          <w:sz w:val="24"/>
          <w:szCs w:val="24"/>
        </w:rPr>
        <w:t>Н</w:t>
      </w:r>
      <w:proofErr w:type="gramEnd"/>
      <w:r w:rsidRPr="006F4FBF">
        <w:rPr>
          <w:rFonts w:ascii="Arial" w:hAnsi="Arial" w:cs="Arial"/>
          <w:sz w:val="24"/>
          <w:szCs w:val="24"/>
        </w:rPr>
        <w:t xml:space="preserve">овопокровка </w:t>
      </w:r>
      <w:r w:rsidR="00041314" w:rsidRPr="006F4FBF">
        <w:rPr>
          <w:rFonts w:ascii="Arial" w:hAnsi="Arial" w:cs="Arial"/>
          <w:sz w:val="24"/>
          <w:szCs w:val="24"/>
        </w:rPr>
        <w:t xml:space="preserve">  </w:t>
      </w:r>
      <w:r w:rsidR="00041314" w:rsidRPr="006F4FBF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Pr="006F4FB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6F4FBF">
        <w:rPr>
          <w:rFonts w:ascii="Arial" w:hAnsi="Arial" w:cs="Arial"/>
          <w:sz w:val="24"/>
          <w:szCs w:val="24"/>
        </w:rPr>
        <w:t xml:space="preserve"> </w:t>
      </w:r>
      <w:r w:rsidR="00041314" w:rsidRPr="006F4FBF">
        <w:rPr>
          <w:rFonts w:ascii="Arial" w:hAnsi="Arial" w:cs="Arial"/>
          <w:sz w:val="24"/>
          <w:szCs w:val="24"/>
        </w:rPr>
        <w:t>№</w:t>
      </w:r>
      <w:r w:rsidRPr="006F4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b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  <w:r w:rsidRPr="006F4FBF">
        <w:rPr>
          <w:rFonts w:ascii="Arial" w:hAnsi="Arial" w:cs="Arial"/>
          <w:sz w:val="24"/>
          <w:szCs w:val="24"/>
        </w:rPr>
        <w:t xml:space="preserve"> Об утверждении Положения об основных направлениях инвестиционной </w:t>
      </w:r>
      <w:proofErr w:type="gramStart"/>
      <w:r w:rsidRPr="006F4FBF">
        <w:rPr>
          <w:rFonts w:ascii="Arial" w:hAnsi="Arial" w:cs="Arial"/>
          <w:sz w:val="24"/>
          <w:szCs w:val="24"/>
        </w:rPr>
        <w:t xml:space="preserve">политики в области развития автомобильных дорог местного значения </w:t>
      </w:r>
      <w:r w:rsidR="006F4FBF">
        <w:rPr>
          <w:rFonts w:ascii="Arial" w:hAnsi="Arial" w:cs="Arial"/>
          <w:sz w:val="24"/>
          <w:szCs w:val="24"/>
        </w:rPr>
        <w:t xml:space="preserve">Новопокровского </w:t>
      </w:r>
      <w:r w:rsidRPr="006F4FBF">
        <w:rPr>
          <w:rFonts w:ascii="Arial" w:hAnsi="Arial" w:cs="Arial"/>
          <w:sz w:val="24"/>
          <w:szCs w:val="24"/>
        </w:rPr>
        <w:t xml:space="preserve"> сельсовета </w:t>
      </w:r>
      <w:r w:rsidR="006F4FBF">
        <w:rPr>
          <w:rFonts w:ascii="Arial" w:hAnsi="Arial" w:cs="Arial"/>
          <w:sz w:val="24"/>
          <w:szCs w:val="24"/>
        </w:rPr>
        <w:t xml:space="preserve">Татарского </w:t>
      </w:r>
      <w:r w:rsidRPr="006F4FB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proofErr w:type="gramEnd"/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 w:rsidR="006F4FBF">
        <w:rPr>
          <w:rFonts w:ascii="Arial" w:hAnsi="Arial" w:cs="Arial"/>
        </w:rPr>
        <w:t xml:space="preserve">Новопокровского </w:t>
      </w:r>
      <w:r w:rsidRPr="006F4FBF">
        <w:rPr>
          <w:rFonts w:ascii="Arial" w:hAnsi="Arial" w:cs="Arial"/>
        </w:rPr>
        <w:t xml:space="preserve"> сельсовета  </w:t>
      </w:r>
      <w:r w:rsidR="006F4FBF">
        <w:rPr>
          <w:rFonts w:ascii="Arial" w:hAnsi="Arial" w:cs="Arial"/>
        </w:rPr>
        <w:t xml:space="preserve">Татарского </w:t>
      </w:r>
      <w:r w:rsidRPr="006F4FBF">
        <w:rPr>
          <w:rFonts w:ascii="Arial" w:hAnsi="Arial" w:cs="Arial"/>
        </w:rPr>
        <w:t xml:space="preserve">района Новосибирской области, администрация </w:t>
      </w:r>
      <w:r w:rsidR="006F4FBF">
        <w:rPr>
          <w:rFonts w:ascii="Arial" w:hAnsi="Arial" w:cs="Arial"/>
        </w:rPr>
        <w:t xml:space="preserve">Новопокровского </w:t>
      </w:r>
      <w:r w:rsidRPr="006F4FBF">
        <w:rPr>
          <w:rFonts w:ascii="Arial" w:hAnsi="Arial" w:cs="Arial"/>
        </w:rPr>
        <w:t xml:space="preserve"> сельсовета </w:t>
      </w:r>
      <w:r w:rsidR="006F4FBF">
        <w:rPr>
          <w:rFonts w:ascii="Arial" w:hAnsi="Arial" w:cs="Arial"/>
        </w:rPr>
        <w:t xml:space="preserve">Татарского </w:t>
      </w:r>
      <w:r w:rsidRPr="006F4FBF">
        <w:rPr>
          <w:rFonts w:ascii="Arial" w:hAnsi="Arial" w:cs="Arial"/>
        </w:rPr>
        <w:t>района Новосибирской области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F4FBF">
        <w:rPr>
          <w:rFonts w:ascii="Arial" w:hAnsi="Arial" w:cs="Arial"/>
          <w:b/>
        </w:rPr>
        <w:t>ПОСТАНОВЛЯЕТ: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left="-100" w:firstLine="6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 1. Утвердить прилагаемое Положение об основных направлениях инвестиционной </w:t>
      </w:r>
      <w:proofErr w:type="gramStart"/>
      <w:r w:rsidRPr="006F4FBF">
        <w:rPr>
          <w:rFonts w:ascii="Arial" w:hAnsi="Arial" w:cs="Arial"/>
        </w:rPr>
        <w:t xml:space="preserve">политики в области развития автомобильных дорог местного значения </w:t>
      </w:r>
      <w:r w:rsidR="006F4FBF">
        <w:rPr>
          <w:rFonts w:ascii="Arial" w:hAnsi="Arial" w:cs="Arial"/>
        </w:rPr>
        <w:t xml:space="preserve">Новопокровского </w:t>
      </w:r>
      <w:r w:rsidRPr="006F4FBF">
        <w:rPr>
          <w:rFonts w:ascii="Arial" w:hAnsi="Arial" w:cs="Arial"/>
        </w:rPr>
        <w:t xml:space="preserve"> сельсовета  </w:t>
      </w:r>
      <w:r w:rsidR="006F4FBF">
        <w:rPr>
          <w:rFonts w:ascii="Arial" w:hAnsi="Arial" w:cs="Arial"/>
        </w:rPr>
        <w:t xml:space="preserve">Татарского </w:t>
      </w:r>
      <w:r w:rsidRPr="006F4FBF">
        <w:rPr>
          <w:rFonts w:ascii="Arial" w:hAnsi="Arial" w:cs="Arial"/>
        </w:rPr>
        <w:t xml:space="preserve"> района Новосибирской</w:t>
      </w:r>
      <w:proofErr w:type="gramEnd"/>
      <w:r w:rsidRPr="006F4FBF">
        <w:rPr>
          <w:rFonts w:ascii="Arial" w:hAnsi="Arial" w:cs="Arial"/>
        </w:rPr>
        <w:t xml:space="preserve"> области (Приложение № 1).</w:t>
      </w:r>
    </w:p>
    <w:p w:rsidR="00041314" w:rsidRPr="006F4FBF" w:rsidRDefault="00041314" w:rsidP="006F4FBF">
      <w:pPr>
        <w:pStyle w:val="a7"/>
        <w:suppressAutoHyphens w:val="0"/>
        <w:spacing w:after="0" w:line="240" w:lineRule="auto"/>
        <w:ind w:left="0" w:firstLine="667"/>
        <w:contextualSpacing/>
        <w:rPr>
          <w:rFonts w:ascii="Arial" w:hAnsi="Arial" w:cs="Arial"/>
          <w:sz w:val="24"/>
          <w:szCs w:val="24"/>
        </w:rPr>
      </w:pPr>
      <w:r w:rsidRPr="006F4FBF">
        <w:rPr>
          <w:rFonts w:ascii="Arial" w:hAnsi="Arial" w:cs="Arial"/>
          <w:sz w:val="24"/>
          <w:szCs w:val="24"/>
        </w:rPr>
        <w:t>2.</w:t>
      </w:r>
      <w:r w:rsidRPr="006F4FBF">
        <w:rPr>
          <w:rFonts w:ascii="Arial" w:hAnsi="Arial" w:cs="Arial"/>
          <w:i/>
          <w:sz w:val="24"/>
          <w:szCs w:val="24"/>
        </w:rPr>
        <w:t xml:space="preserve">   </w:t>
      </w:r>
      <w:r w:rsidRPr="006F4FBF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</w:t>
      </w:r>
      <w:r w:rsidR="006F4FBF">
        <w:rPr>
          <w:rFonts w:ascii="Arial" w:hAnsi="Arial" w:cs="Arial"/>
          <w:sz w:val="24"/>
          <w:szCs w:val="24"/>
        </w:rPr>
        <w:t xml:space="preserve">Новопокровский </w:t>
      </w:r>
      <w:r w:rsidRPr="006F4FBF">
        <w:rPr>
          <w:rFonts w:ascii="Arial" w:hAnsi="Arial" w:cs="Arial"/>
          <w:sz w:val="24"/>
          <w:szCs w:val="24"/>
        </w:rPr>
        <w:t xml:space="preserve"> Вестник»» и разместить на официальном сайте администрации </w:t>
      </w:r>
      <w:r w:rsidR="006F4FBF">
        <w:rPr>
          <w:rFonts w:ascii="Arial" w:hAnsi="Arial" w:cs="Arial"/>
          <w:sz w:val="24"/>
          <w:szCs w:val="24"/>
        </w:rPr>
        <w:t xml:space="preserve">Новопокровского </w:t>
      </w:r>
      <w:r w:rsidRPr="006F4FBF">
        <w:rPr>
          <w:rFonts w:ascii="Arial" w:hAnsi="Arial" w:cs="Arial"/>
          <w:sz w:val="24"/>
          <w:szCs w:val="24"/>
        </w:rPr>
        <w:t xml:space="preserve"> сельсовета </w:t>
      </w:r>
      <w:r w:rsidR="006F4FBF">
        <w:rPr>
          <w:rFonts w:ascii="Arial" w:hAnsi="Arial" w:cs="Arial"/>
          <w:sz w:val="24"/>
          <w:szCs w:val="24"/>
        </w:rPr>
        <w:t xml:space="preserve">Татарского </w:t>
      </w:r>
      <w:r w:rsidRPr="006F4FBF">
        <w:rPr>
          <w:rFonts w:ascii="Arial" w:hAnsi="Arial" w:cs="Arial"/>
          <w:sz w:val="24"/>
          <w:szCs w:val="24"/>
        </w:rPr>
        <w:t xml:space="preserve"> района Новосибирской области в сети Интернет.</w:t>
      </w:r>
    </w:p>
    <w:p w:rsidR="00041314" w:rsidRPr="006F4FBF" w:rsidRDefault="00041314" w:rsidP="006F4FBF">
      <w:pPr>
        <w:pStyle w:val="a7"/>
        <w:suppressAutoHyphens w:val="0"/>
        <w:spacing w:after="0" w:line="240" w:lineRule="auto"/>
        <w:ind w:left="0" w:firstLine="567"/>
        <w:contextualSpacing/>
        <w:rPr>
          <w:rFonts w:ascii="Arial" w:hAnsi="Arial" w:cs="Arial"/>
          <w:sz w:val="24"/>
          <w:szCs w:val="24"/>
        </w:rPr>
      </w:pPr>
      <w:r w:rsidRPr="006F4FBF">
        <w:rPr>
          <w:rFonts w:ascii="Arial" w:hAnsi="Arial" w:cs="Arial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041314" w:rsidRPr="006F4FBF" w:rsidRDefault="00041314" w:rsidP="006F4FBF">
      <w:pPr>
        <w:pStyle w:val="a7"/>
        <w:suppressAutoHyphens w:val="0"/>
        <w:spacing w:after="0" w:line="240" w:lineRule="auto"/>
        <w:ind w:left="0" w:firstLine="567"/>
        <w:contextualSpacing/>
        <w:rPr>
          <w:rFonts w:ascii="Arial" w:hAnsi="Arial" w:cs="Arial"/>
          <w:sz w:val="24"/>
          <w:szCs w:val="24"/>
        </w:rPr>
      </w:pPr>
      <w:r w:rsidRPr="006F4FBF">
        <w:rPr>
          <w:rFonts w:ascii="Arial" w:hAnsi="Arial" w:cs="Arial"/>
          <w:sz w:val="24"/>
          <w:szCs w:val="24"/>
        </w:rPr>
        <w:t xml:space="preserve">4.   </w:t>
      </w:r>
      <w:proofErr w:type="gramStart"/>
      <w:r w:rsidRPr="006F4FB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6F4FB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pStyle w:val="a3"/>
        <w:ind w:firstLine="567"/>
        <w:jc w:val="both"/>
        <w:rPr>
          <w:rFonts w:ascii="Arial" w:hAnsi="Arial" w:cs="Arial"/>
          <w:b w:val="0"/>
          <w:i w:val="0"/>
          <w:sz w:val="24"/>
        </w:rPr>
      </w:pPr>
    </w:p>
    <w:p w:rsidR="00041314" w:rsidRPr="006F4FBF" w:rsidRDefault="00041314" w:rsidP="006F4FBF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041314" w:rsidRPr="006F4FBF" w:rsidRDefault="00041314" w:rsidP="006F4FBF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041314" w:rsidRPr="006F4FBF" w:rsidRDefault="00041314" w:rsidP="006F4FBF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  <w:r w:rsidRPr="006F4FBF">
        <w:rPr>
          <w:rFonts w:ascii="Arial" w:hAnsi="Arial" w:cs="Arial"/>
          <w:sz w:val="24"/>
          <w:szCs w:val="24"/>
        </w:rPr>
        <w:t xml:space="preserve">Глава </w:t>
      </w:r>
      <w:r w:rsidR="006F4FBF">
        <w:rPr>
          <w:rFonts w:ascii="Arial" w:hAnsi="Arial" w:cs="Arial"/>
          <w:sz w:val="24"/>
          <w:szCs w:val="24"/>
        </w:rPr>
        <w:t xml:space="preserve">Новопокровского </w:t>
      </w:r>
      <w:r w:rsidRPr="006F4FBF">
        <w:rPr>
          <w:rFonts w:ascii="Arial" w:hAnsi="Arial" w:cs="Arial"/>
          <w:sz w:val="24"/>
          <w:szCs w:val="24"/>
        </w:rPr>
        <w:t xml:space="preserve"> сельсовета  </w:t>
      </w:r>
    </w:p>
    <w:p w:rsidR="00041314" w:rsidRPr="006F4FBF" w:rsidRDefault="006F4FBF" w:rsidP="006F4F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</w:t>
      </w:r>
      <w:r w:rsidR="00041314" w:rsidRPr="006F4FBF">
        <w:rPr>
          <w:rFonts w:ascii="Arial" w:hAnsi="Arial" w:cs="Arial"/>
          <w:sz w:val="24"/>
          <w:szCs w:val="24"/>
        </w:rPr>
        <w:t xml:space="preserve"> района Новосибирской области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041314" w:rsidRPr="006F4FB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И.И.Черкасова</w:t>
      </w:r>
      <w:r w:rsidR="00041314" w:rsidRPr="006F4FB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41314" w:rsidRPr="006F4FBF" w:rsidRDefault="00041314" w:rsidP="006F4FBF">
      <w:pPr>
        <w:pStyle w:val="Style5"/>
        <w:widowControl/>
        <w:spacing w:before="187"/>
        <w:ind w:left="567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jc w:val="both"/>
        <w:rPr>
          <w:rFonts w:ascii="Arial" w:hAnsi="Arial" w:cs="Arial"/>
          <w:sz w:val="24"/>
          <w:szCs w:val="24"/>
        </w:rPr>
      </w:pPr>
      <w:r w:rsidRPr="006F4FBF">
        <w:rPr>
          <w:rFonts w:ascii="Arial" w:hAnsi="Arial" w:cs="Arial"/>
          <w:sz w:val="24"/>
          <w:szCs w:val="24"/>
        </w:rPr>
        <w:t xml:space="preserve">                                       </w:t>
      </w:r>
    </w:p>
    <w:tbl>
      <w:tblPr>
        <w:tblW w:w="4536" w:type="dxa"/>
        <w:tblInd w:w="5495" w:type="dxa"/>
        <w:tblLook w:val="00A0"/>
      </w:tblPr>
      <w:tblGrid>
        <w:gridCol w:w="4536"/>
      </w:tblGrid>
      <w:tr w:rsidR="00041314" w:rsidRPr="006F4FBF" w:rsidTr="00C90960">
        <w:trPr>
          <w:trHeight w:val="1873"/>
        </w:trPr>
        <w:tc>
          <w:tcPr>
            <w:tcW w:w="4536" w:type="dxa"/>
          </w:tcPr>
          <w:p w:rsidR="00041314" w:rsidRPr="006F4FBF" w:rsidRDefault="00041314" w:rsidP="006F4F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4FBF">
              <w:rPr>
                <w:rFonts w:ascii="Arial" w:hAnsi="Arial" w:cs="Arial"/>
                <w:sz w:val="24"/>
                <w:szCs w:val="24"/>
              </w:rPr>
              <w:t xml:space="preserve">            ПРИЛОЖЕНИЕ № 1 </w:t>
            </w:r>
          </w:p>
          <w:p w:rsidR="00041314" w:rsidRPr="006F4FBF" w:rsidRDefault="00041314" w:rsidP="006F4F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4FBF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   </w:t>
            </w:r>
            <w:r w:rsidR="006F4FBF">
              <w:rPr>
                <w:rFonts w:ascii="Arial" w:hAnsi="Arial" w:cs="Arial"/>
                <w:sz w:val="24"/>
                <w:szCs w:val="24"/>
              </w:rPr>
              <w:t xml:space="preserve">Новопокровского </w:t>
            </w:r>
            <w:r w:rsidRPr="006F4FBF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r w:rsidR="006F4FBF">
              <w:rPr>
                <w:rFonts w:ascii="Arial" w:hAnsi="Arial" w:cs="Arial"/>
                <w:sz w:val="24"/>
                <w:szCs w:val="24"/>
              </w:rPr>
              <w:t xml:space="preserve">Татарского </w:t>
            </w:r>
            <w:r w:rsidRPr="006F4FBF">
              <w:rPr>
                <w:rFonts w:ascii="Arial" w:hAnsi="Arial" w:cs="Arial"/>
                <w:sz w:val="24"/>
                <w:szCs w:val="24"/>
              </w:rPr>
              <w:t xml:space="preserve">  район</w:t>
            </w:r>
            <w:r w:rsidR="00482885">
              <w:rPr>
                <w:rFonts w:ascii="Arial" w:hAnsi="Arial" w:cs="Arial"/>
                <w:sz w:val="24"/>
                <w:szCs w:val="24"/>
              </w:rPr>
              <w:t xml:space="preserve">а Новосибирской области от </w:t>
            </w:r>
            <w:r w:rsidR="006F4FBF">
              <w:rPr>
                <w:rFonts w:ascii="Arial" w:hAnsi="Arial" w:cs="Arial"/>
                <w:sz w:val="24"/>
                <w:szCs w:val="24"/>
              </w:rPr>
              <w:t xml:space="preserve"> 27.05.2020г. №</w:t>
            </w:r>
            <w:r w:rsidR="006F4FBF" w:rsidRPr="00482885">
              <w:rPr>
                <w:rFonts w:ascii="Arial" w:hAnsi="Arial" w:cs="Arial"/>
                <w:sz w:val="24"/>
                <w:szCs w:val="24"/>
              </w:rPr>
              <w:t xml:space="preserve"> 23</w:t>
            </w:r>
            <w:r w:rsidRPr="006F4FB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41314" w:rsidRPr="006F4FBF" w:rsidRDefault="00041314" w:rsidP="006F4FB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41314" w:rsidRPr="006F4FBF" w:rsidRDefault="00041314" w:rsidP="006F4F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1314" w:rsidRPr="006F4FBF" w:rsidRDefault="00041314" w:rsidP="006F4FBF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jc w:val="center"/>
        <w:rPr>
          <w:rFonts w:ascii="Arial" w:hAnsi="Arial" w:cs="Arial"/>
        </w:rPr>
      </w:pPr>
      <w:r w:rsidRPr="006F4FBF">
        <w:rPr>
          <w:rStyle w:val="a8"/>
          <w:rFonts w:ascii="Arial" w:hAnsi="Arial" w:cs="Arial"/>
        </w:rPr>
        <w:t>Положение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center"/>
        <w:rPr>
          <w:rFonts w:ascii="Arial" w:hAnsi="Arial" w:cs="Arial"/>
        </w:rPr>
      </w:pPr>
      <w:r w:rsidRPr="006F4FBF">
        <w:rPr>
          <w:rStyle w:val="a8"/>
          <w:rFonts w:ascii="Arial" w:hAnsi="Arial" w:cs="Arial"/>
        </w:rPr>
        <w:t>об основных направлениях инвестиционной политики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center"/>
        <w:rPr>
          <w:rFonts w:ascii="Arial" w:hAnsi="Arial" w:cs="Arial"/>
        </w:rPr>
      </w:pPr>
      <w:r w:rsidRPr="006F4FBF">
        <w:rPr>
          <w:rStyle w:val="a8"/>
          <w:rFonts w:ascii="Arial" w:hAnsi="Arial" w:cs="Arial"/>
        </w:rPr>
        <w:t>в области развития автомобильных дорог местного значения</w:t>
      </w:r>
    </w:p>
    <w:p w:rsidR="00041314" w:rsidRPr="006F4FBF" w:rsidRDefault="006F4FBF" w:rsidP="006F4FBF">
      <w:pPr>
        <w:pStyle w:val="msonospacing0"/>
        <w:spacing w:before="0" w:beforeAutospacing="0" w:after="0" w:afterAutospacing="0"/>
        <w:jc w:val="center"/>
        <w:rPr>
          <w:rStyle w:val="a8"/>
          <w:rFonts w:ascii="Arial" w:hAnsi="Arial" w:cs="Arial"/>
        </w:rPr>
      </w:pPr>
      <w:r>
        <w:rPr>
          <w:rStyle w:val="a8"/>
          <w:rFonts w:ascii="Arial" w:hAnsi="Arial" w:cs="Arial"/>
        </w:rPr>
        <w:t xml:space="preserve">Новопокровского </w:t>
      </w:r>
      <w:r w:rsidR="00041314" w:rsidRPr="006F4FBF">
        <w:rPr>
          <w:rStyle w:val="a8"/>
          <w:rFonts w:ascii="Arial" w:hAnsi="Arial" w:cs="Arial"/>
        </w:rPr>
        <w:t xml:space="preserve"> сельсовета </w:t>
      </w:r>
      <w:r>
        <w:rPr>
          <w:rFonts w:ascii="Arial" w:hAnsi="Arial" w:cs="Arial"/>
          <w:b/>
        </w:rPr>
        <w:t xml:space="preserve">Татарского </w:t>
      </w:r>
      <w:r w:rsidR="00041314" w:rsidRPr="006F4FBF">
        <w:rPr>
          <w:rStyle w:val="a8"/>
          <w:rFonts w:ascii="Arial" w:hAnsi="Arial" w:cs="Arial"/>
        </w:rPr>
        <w:t xml:space="preserve"> района Новосибирской области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center"/>
        <w:rPr>
          <w:rStyle w:val="a8"/>
          <w:rFonts w:ascii="Arial" w:hAnsi="Arial" w:cs="Arial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41314" w:rsidRPr="006F4FBF" w:rsidRDefault="00041314" w:rsidP="006F4FBF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8"/>
          <w:rFonts w:ascii="Arial" w:hAnsi="Arial" w:cs="Arial"/>
        </w:rPr>
      </w:pPr>
      <w:r w:rsidRPr="006F4FBF">
        <w:rPr>
          <w:rStyle w:val="a8"/>
          <w:rFonts w:ascii="Arial" w:hAnsi="Arial" w:cs="Arial"/>
        </w:rPr>
        <w:t>Общие положения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left="1035"/>
        <w:jc w:val="both"/>
        <w:rPr>
          <w:rFonts w:ascii="Arial" w:hAnsi="Arial" w:cs="Arial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</w:t>
      </w:r>
      <w:proofErr w:type="gramStart"/>
      <w:r w:rsidRPr="006F4FBF">
        <w:rPr>
          <w:rFonts w:ascii="Arial" w:hAnsi="Arial" w:cs="Arial"/>
        </w:rPr>
        <w:t xml:space="preserve">политики в области развития автомобильных дорог местного значения </w:t>
      </w:r>
      <w:r w:rsidR="006F4FBF">
        <w:rPr>
          <w:rFonts w:ascii="Arial" w:hAnsi="Arial" w:cs="Arial"/>
        </w:rPr>
        <w:t xml:space="preserve">Новопокровского </w:t>
      </w:r>
      <w:r w:rsidRPr="006F4FBF">
        <w:rPr>
          <w:rFonts w:ascii="Arial" w:hAnsi="Arial" w:cs="Arial"/>
        </w:rPr>
        <w:t xml:space="preserve"> сельсовета </w:t>
      </w:r>
      <w:r w:rsidR="006F4FBF">
        <w:rPr>
          <w:rFonts w:ascii="Arial" w:hAnsi="Arial" w:cs="Arial"/>
        </w:rPr>
        <w:t xml:space="preserve">Татарского </w:t>
      </w:r>
      <w:r w:rsidRPr="006F4FBF">
        <w:rPr>
          <w:rFonts w:ascii="Arial" w:hAnsi="Arial" w:cs="Arial"/>
        </w:rPr>
        <w:t>района Новосибирской</w:t>
      </w:r>
      <w:proofErr w:type="gramEnd"/>
      <w:r w:rsidRPr="006F4FBF">
        <w:rPr>
          <w:rFonts w:ascii="Arial" w:hAnsi="Arial" w:cs="Arial"/>
        </w:rPr>
        <w:t xml:space="preserve">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1.2. </w:t>
      </w:r>
      <w:proofErr w:type="gramStart"/>
      <w:r w:rsidRPr="006F4FBF">
        <w:rPr>
          <w:rFonts w:ascii="Arial" w:hAnsi="Arial" w:cs="Arial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r w:rsidR="006F4FBF">
        <w:rPr>
          <w:rFonts w:ascii="Arial" w:hAnsi="Arial" w:cs="Arial"/>
        </w:rPr>
        <w:t xml:space="preserve">Новопокровского </w:t>
      </w:r>
      <w:r w:rsidRPr="006F4FBF">
        <w:rPr>
          <w:rFonts w:ascii="Arial" w:hAnsi="Arial" w:cs="Arial"/>
        </w:rPr>
        <w:t xml:space="preserve"> сельсовета </w:t>
      </w:r>
      <w:r w:rsidR="006F4FBF">
        <w:rPr>
          <w:rFonts w:ascii="Arial" w:hAnsi="Arial" w:cs="Arial"/>
        </w:rPr>
        <w:t xml:space="preserve">Татарского </w:t>
      </w:r>
      <w:r w:rsidRPr="006F4FBF">
        <w:rPr>
          <w:rFonts w:ascii="Arial" w:hAnsi="Arial" w:cs="Arial"/>
        </w:rPr>
        <w:t xml:space="preserve"> района 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</w:t>
      </w:r>
      <w:r w:rsidR="006F4FBF">
        <w:rPr>
          <w:rFonts w:ascii="Arial" w:hAnsi="Arial" w:cs="Arial"/>
        </w:rPr>
        <w:t xml:space="preserve">Новопокровского </w:t>
      </w:r>
      <w:r w:rsidRPr="006F4FBF">
        <w:rPr>
          <w:rFonts w:ascii="Arial" w:hAnsi="Arial" w:cs="Arial"/>
        </w:rPr>
        <w:t xml:space="preserve"> сельсовета </w:t>
      </w:r>
      <w:r w:rsidR="006F4FBF">
        <w:rPr>
          <w:rFonts w:ascii="Arial" w:hAnsi="Arial" w:cs="Arial"/>
        </w:rPr>
        <w:t xml:space="preserve">Татарского </w:t>
      </w:r>
      <w:r w:rsidRPr="006F4FBF">
        <w:rPr>
          <w:rFonts w:ascii="Arial" w:hAnsi="Arial" w:cs="Arial"/>
        </w:rPr>
        <w:t xml:space="preserve"> района Новосибирской области.</w:t>
      </w:r>
      <w:proofErr w:type="gramEnd"/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1.3. В настоящем Положении используются следующие понятия и термины: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а) </w:t>
      </w:r>
      <w:r w:rsidRPr="006F4FBF">
        <w:rPr>
          <w:rStyle w:val="a5"/>
          <w:rFonts w:ascii="Arial" w:hAnsi="Arial" w:cs="Arial"/>
        </w:rPr>
        <w:t xml:space="preserve">инвестиционная политика в области развития автомобильных дорог местного значения - </w:t>
      </w:r>
      <w:r w:rsidRPr="006F4FBF">
        <w:rPr>
          <w:rFonts w:ascii="Arial" w:hAnsi="Arial" w:cs="Arial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б) </w:t>
      </w:r>
      <w:r w:rsidRPr="006F4FBF">
        <w:rPr>
          <w:rStyle w:val="a5"/>
          <w:rFonts w:ascii="Arial" w:hAnsi="Arial" w:cs="Arial"/>
        </w:rPr>
        <w:t>сценарные условия развития</w:t>
      </w:r>
      <w:r w:rsidRPr="006F4FBF">
        <w:rPr>
          <w:rFonts w:ascii="Arial" w:hAnsi="Arial" w:cs="Arial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6F4FBF">
        <w:rPr>
          <w:rFonts w:ascii="Arial" w:hAnsi="Arial" w:cs="Arial"/>
        </w:rPr>
        <w:t>базовых</w:t>
      </w:r>
      <w:proofErr w:type="gramEnd"/>
      <w:r w:rsidRPr="006F4FBF">
        <w:rPr>
          <w:rFonts w:ascii="Arial" w:hAnsi="Arial" w:cs="Arial"/>
        </w:rPr>
        <w:t xml:space="preserve"> используются сценарные условия Министерства экономического развития Российской Федерации;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 в) </w:t>
      </w:r>
      <w:r w:rsidRPr="006F4FBF">
        <w:rPr>
          <w:rStyle w:val="a5"/>
          <w:rFonts w:ascii="Arial" w:hAnsi="Arial" w:cs="Arial"/>
        </w:rPr>
        <w:t xml:space="preserve">участники разработки основных направлений инвестиционной </w:t>
      </w:r>
      <w:proofErr w:type="gramStart"/>
      <w:r w:rsidRPr="006F4FBF">
        <w:rPr>
          <w:rStyle w:val="a5"/>
          <w:rFonts w:ascii="Arial" w:hAnsi="Arial" w:cs="Arial"/>
        </w:rPr>
        <w:t>политики</w:t>
      </w:r>
      <w:r w:rsidRPr="006F4FBF">
        <w:rPr>
          <w:rFonts w:ascii="Arial" w:hAnsi="Arial" w:cs="Arial"/>
        </w:rPr>
        <w:t xml:space="preserve"> в области развития автомобильных дорог местного значения поселения</w:t>
      </w:r>
      <w:proofErr w:type="gramEnd"/>
      <w:r w:rsidRPr="006F4FBF">
        <w:rPr>
          <w:rFonts w:ascii="Arial" w:hAnsi="Arial" w:cs="Arial"/>
        </w:rPr>
        <w:t>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- администрация </w:t>
      </w:r>
      <w:r w:rsidR="006F4FBF">
        <w:rPr>
          <w:rFonts w:ascii="Arial" w:hAnsi="Arial" w:cs="Arial"/>
        </w:rPr>
        <w:t xml:space="preserve">Новопокровского </w:t>
      </w:r>
      <w:r w:rsidRPr="006F4FBF">
        <w:rPr>
          <w:rFonts w:ascii="Arial" w:hAnsi="Arial" w:cs="Arial"/>
        </w:rPr>
        <w:t xml:space="preserve"> сельсовета </w:t>
      </w:r>
      <w:r w:rsidR="006F4FBF">
        <w:rPr>
          <w:rFonts w:ascii="Arial" w:hAnsi="Arial" w:cs="Arial"/>
        </w:rPr>
        <w:t xml:space="preserve">Татарского </w:t>
      </w:r>
      <w:r w:rsidRPr="006F4FBF">
        <w:rPr>
          <w:rFonts w:ascii="Arial" w:hAnsi="Arial" w:cs="Arial"/>
        </w:rPr>
        <w:t xml:space="preserve"> района Новосибирской области;  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</w:t>
      </w:r>
      <w:r w:rsidRPr="006F4FBF">
        <w:rPr>
          <w:rFonts w:ascii="Arial" w:hAnsi="Arial" w:cs="Arial"/>
        </w:rPr>
        <w:lastRenderedPageBreak/>
        <w:t xml:space="preserve">направлений инвестиционной </w:t>
      </w:r>
      <w:proofErr w:type="gramStart"/>
      <w:r w:rsidRPr="006F4FBF">
        <w:rPr>
          <w:rFonts w:ascii="Arial" w:hAnsi="Arial" w:cs="Arial"/>
        </w:rPr>
        <w:t>политики в области развития автомобильных дорог местного значения поселения</w:t>
      </w:r>
      <w:proofErr w:type="gramEnd"/>
      <w:r w:rsidRPr="006F4FBF">
        <w:rPr>
          <w:rFonts w:ascii="Arial" w:hAnsi="Arial" w:cs="Arial"/>
        </w:rPr>
        <w:t>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  <w:r w:rsidRPr="006F4FBF">
        <w:rPr>
          <w:rStyle w:val="a8"/>
          <w:rFonts w:ascii="Arial" w:hAnsi="Arial" w:cs="Arial"/>
        </w:rPr>
        <w:t xml:space="preserve">2. Задачи, цели и принципы разработки </w:t>
      </w:r>
      <w:proofErr w:type="gramStart"/>
      <w:r w:rsidRPr="006F4FBF">
        <w:rPr>
          <w:rStyle w:val="a8"/>
          <w:rFonts w:ascii="Arial" w:hAnsi="Arial" w:cs="Arial"/>
        </w:rPr>
        <w:t>основных</w:t>
      </w:r>
      <w:proofErr w:type="gramEnd"/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  <w:r w:rsidRPr="006F4FBF">
        <w:rPr>
          <w:rStyle w:val="a8"/>
          <w:rFonts w:ascii="Arial" w:hAnsi="Arial" w:cs="Arial"/>
        </w:rPr>
        <w:t>направлений инвестиционной политики в области развития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Style w:val="a8"/>
          <w:rFonts w:ascii="Arial" w:hAnsi="Arial" w:cs="Arial"/>
        </w:rPr>
      </w:pPr>
      <w:r w:rsidRPr="006F4FBF">
        <w:rPr>
          <w:rStyle w:val="a8"/>
          <w:rFonts w:ascii="Arial" w:hAnsi="Arial" w:cs="Arial"/>
        </w:rPr>
        <w:t>автомобильных дорог местного значения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2.1. Задачи разработки основных направлений инвестиционной </w:t>
      </w:r>
      <w:proofErr w:type="gramStart"/>
      <w:r w:rsidRPr="006F4FBF">
        <w:rPr>
          <w:rFonts w:ascii="Arial" w:hAnsi="Arial" w:cs="Arial"/>
        </w:rPr>
        <w:t>политики в области развития автомобильных дорог местного значения поселения</w:t>
      </w:r>
      <w:proofErr w:type="gramEnd"/>
      <w:r w:rsidRPr="006F4FBF">
        <w:rPr>
          <w:rFonts w:ascii="Arial" w:hAnsi="Arial" w:cs="Arial"/>
        </w:rPr>
        <w:t>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б) оценка этих тенденций в будущем и выявление возможных кризисных ситуаций (явлений);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в) предвидение и выявление проблем, требующих разрешения;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2.3. Разработка основных направлений инвестиционной </w:t>
      </w:r>
      <w:proofErr w:type="gramStart"/>
      <w:r w:rsidRPr="006F4FBF">
        <w:rPr>
          <w:rFonts w:ascii="Arial" w:hAnsi="Arial" w:cs="Arial"/>
        </w:rPr>
        <w:t>политики в области развития автомобильных дорог местного значения поселения</w:t>
      </w:r>
      <w:proofErr w:type="gramEnd"/>
      <w:r w:rsidRPr="006F4FBF">
        <w:rPr>
          <w:rFonts w:ascii="Arial" w:hAnsi="Arial" w:cs="Arial"/>
        </w:rPr>
        <w:t xml:space="preserve"> основывается на следующих принципах: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 а) единство </w:t>
      </w:r>
      <w:proofErr w:type="gramStart"/>
      <w:r w:rsidRPr="006F4FBF">
        <w:rPr>
          <w:rFonts w:ascii="Arial" w:hAnsi="Arial" w:cs="Arial"/>
        </w:rPr>
        <w:t>методических подходов</w:t>
      </w:r>
      <w:proofErr w:type="gramEnd"/>
      <w:r w:rsidRPr="006F4FBF">
        <w:rPr>
          <w:rFonts w:ascii="Arial" w:hAnsi="Arial" w:cs="Arial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б) обоснованность состава показателей основных направлений инвестиционной политики;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г) системность (комплексность) оценки перспективного состояния дорожной сети поселения;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Style w:val="a8"/>
          <w:rFonts w:ascii="Arial" w:hAnsi="Arial" w:cs="Arial"/>
        </w:rPr>
      </w:pPr>
      <w:r w:rsidRPr="006F4FBF">
        <w:rPr>
          <w:rFonts w:ascii="Arial" w:hAnsi="Arial" w:cs="Arial"/>
        </w:rPr>
        <w:t>д) преемственность и непрерывность.</w:t>
      </w:r>
      <w:r w:rsidRPr="006F4FBF">
        <w:rPr>
          <w:rStyle w:val="a8"/>
          <w:rFonts w:ascii="Arial" w:hAnsi="Arial" w:cs="Arial"/>
        </w:rPr>
        <w:t> 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  <w:r w:rsidRPr="006F4FBF">
        <w:rPr>
          <w:rStyle w:val="a8"/>
          <w:rFonts w:ascii="Arial" w:hAnsi="Arial" w:cs="Arial"/>
        </w:rPr>
        <w:t xml:space="preserve">3. Процедура разработки и принятия </w:t>
      </w:r>
      <w:proofErr w:type="gramStart"/>
      <w:r w:rsidRPr="006F4FBF">
        <w:rPr>
          <w:rStyle w:val="a8"/>
          <w:rFonts w:ascii="Arial" w:hAnsi="Arial" w:cs="Arial"/>
        </w:rPr>
        <w:t>основных</w:t>
      </w:r>
      <w:proofErr w:type="gramEnd"/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  <w:r w:rsidRPr="006F4FBF">
        <w:rPr>
          <w:rStyle w:val="a8"/>
          <w:rFonts w:ascii="Arial" w:hAnsi="Arial" w:cs="Arial"/>
        </w:rPr>
        <w:t>направлений инвестиционной политики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Style w:val="a8"/>
          <w:rFonts w:ascii="Arial" w:hAnsi="Arial" w:cs="Arial"/>
          <w:b w:val="0"/>
          <w:bCs w:val="0"/>
        </w:rPr>
      </w:pPr>
      <w:r w:rsidRPr="006F4FBF">
        <w:rPr>
          <w:rStyle w:val="a8"/>
          <w:rFonts w:ascii="Arial" w:hAnsi="Arial" w:cs="Arial"/>
        </w:rPr>
        <w:t>в области развития автомобильных дорог местного значения</w:t>
      </w:r>
      <w:r w:rsidRPr="006F4FBF">
        <w:rPr>
          <w:rFonts w:ascii="Arial" w:hAnsi="Arial" w:cs="Arial"/>
        </w:rPr>
        <w:t xml:space="preserve"> </w:t>
      </w:r>
      <w:r w:rsidRPr="006F4FBF">
        <w:rPr>
          <w:rFonts w:ascii="Arial" w:hAnsi="Arial" w:cs="Arial"/>
          <w:b/>
        </w:rPr>
        <w:t>поселения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3.1. </w:t>
      </w:r>
      <w:proofErr w:type="gramStart"/>
      <w:r w:rsidRPr="006F4FBF">
        <w:rPr>
          <w:rFonts w:ascii="Arial" w:hAnsi="Arial" w:cs="Arial"/>
        </w:rPr>
        <w:t>Основные направления инвестиционной политики в области развития автомобильных дорог местного значения    поселения разрабатываются администрацией  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хозяйства  поселения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6F4FBF">
        <w:rPr>
          <w:rFonts w:ascii="Arial" w:hAnsi="Arial" w:cs="Arial"/>
        </w:rPr>
        <w:t xml:space="preserve"> период.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lastRenderedPageBreak/>
        <w:t> а) мониторинг дорожной деятельности в поселении;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б) анализ поступившей информации (на достоверность, непротиворечивость, полноту и т.д.).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</w:t>
      </w:r>
      <w:r w:rsidRPr="006F4FBF">
        <w:rPr>
          <w:rStyle w:val="a5"/>
          <w:rFonts w:ascii="Arial" w:hAnsi="Arial" w:cs="Arial"/>
        </w:rPr>
        <w:t>Первый блок</w:t>
      </w:r>
      <w:r w:rsidRPr="006F4FBF">
        <w:rPr>
          <w:rFonts w:ascii="Arial" w:hAnsi="Arial" w:cs="Arial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а) инвестиционный климат в муниципальном образовании;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б) показатели формирования инвестиционного потенциала   по дорожному хозяйству;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в) уровень инвестиционных рисков;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г) факторы внутреннего и внешнего воздействия.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</w:t>
      </w:r>
      <w:r w:rsidRPr="006F4FBF">
        <w:rPr>
          <w:rFonts w:ascii="Arial" w:hAnsi="Arial" w:cs="Arial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</w:t>
      </w:r>
      <w:r w:rsidRPr="006F4FBF">
        <w:rPr>
          <w:rStyle w:val="a5"/>
          <w:rFonts w:ascii="Arial" w:hAnsi="Arial" w:cs="Arial"/>
        </w:rPr>
        <w:t>Второй блок</w:t>
      </w:r>
      <w:r w:rsidRPr="006F4FBF">
        <w:rPr>
          <w:rFonts w:ascii="Arial" w:hAnsi="Arial" w:cs="Arial"/>
        </w:rPr>
        <w:t xml:space="preserve"> представляет непосредственно этапы формирования инвестиционной политики: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а) определение целей и главных приоритетов инвестиционной политики;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б) формирование инвестиционной программы;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в) разработка принципов механизма реализации инвестиционной политики.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</w:t>
      </w:r>
      <w:r w:rsidRPr="006F4FBF">
        <w:rPr>
          <w:rFonts w:ascii="Arial" w:hAnsi="Arial" w:cs="Arial"/>
        </w:rPr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</w:t>
      </w:r>
      <w:r w:rsidRPr="006F4FBF">
        <w:rPr>
          <w:rStyle w:val="a5"/>
          <w:rFonts w:ascii="Arial" w:hAnsi="Arial" w:cs="Arial"/>
        </w:rPr>
        <w:t>Третий блок</w:t>
      </w:r>
      <w:r w:rsidRPr="006F4FBF">
        <w:rPr>
          <w:rFonts w:ascii="Arial" w:hAnsi="Arial" w:cs="Arial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</w:t>
      </w:r>
      <w:r w:rsidRPr="006F4FBF">
        <w:rPr>
          <w:rFonts w:ascii="Arial" w:hAnsi="Arial" w:cs="Arial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Style w:val="a8"/>
          <w:rFonts w:ascii="Arial" w:hAnsi="Arial" w:cs="Arial"/>
        </w:rPr>
      </w:pPr>
      <w:r w:rsidRPr="006F4FBF">
        <w:rPr>
          <w:rStyle w:val="a8"/>
          <w:rFonts w:ascii="Arial" w:hAnsi="Arial" w:cs="Arial"/>
        </w:rPr>
        <w:t xml:space="preserve">4. Полномочия органов местного самоуправления 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F4FBF">
        <w:rPr>
          <w:rStyle w:val="a8"/>
          <w:rFonts w:ascii="Arial" w:hAnsi="Arial" w:cs="Arial"/>
        </w:rPr>
        <w:t xml:space="preserve">по разработке основных направлений инвестиционной </w:t>
      </w:r>
      <w:proofErr w:type="gramStart"/>
      <w:r w:rsidRPr="006F4FBF">
        <w:rPr>
          <w:rStyle w:val="a8"/>
          <w:rFonts w:ascii="Arial" w:hAnsi="Arial" w:cs="Arial"/>
        </w:rPr>
        <w:t>политики в области развития автомобильных дорог местного значения</w:t>
      </w:r>
      <w:r w:rsidRPr="006F4FBF">
        <w:rPr>
          <w:rStyle w:val="a8"/>
          <w:rFonts w:ascii="Arial" w:hAnsi="Arial" w:cs="Arial"/>
          <w:b w:val="0"/>
        </w:rPr>
        <w:t xml:space="preserve"> </w:t>
      </w:r>
      <w:r w:rsidRPr="006F4FBF">
        <w:rPr>
          <w:rFonts w:ascii="Arial" w:hAnsi="Arial" w:cs="Arial"/>
          <w:b/>
        </w:rPr>
        <w:t xml:space="preserve"> поселения</w:t>
      </w:r>
      <w:proofErr w:type="gramEnd"/>
    </w:p>
    <w:p w:rsidR="00041314" w:rsidRPr="006F4FBF" w:rsidRDefault="00041314" w:rsidP="006F4FBF">
      <w:pPr>
        <w:pStyle w:val="msonospacing0"/>
        <w:spacing w:before="0" w:beforeAutospacing="0" w:after="0" w:afterAutospacing="0"/>
        <w:jc w:val="both"/>
        <w:rPr>
          <w:rFonts w:ascii="Arial" w:hAnsi="Arial" w:cs="Arial"/>
        </w:rPr>
      </w:pP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lastRenderedPageBreak/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б) определяет участников процесса разработки и способы получения необходимой информации и т.п.;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в) осуществляет: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- мониторинг социально-экономического развития поселения;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- анализ </w:t>
      </w:r>
      <w:proofErr w:type="gramStart"/>
      <w:r w:rsidRPr="006F4FBF">
        <w:rPr>
          <w:rFonts w:ascii="Arial" w:hAnsi="Arial" w:cs="Arial"/>
        </w:rPr>
        <w:t>состояния сети автомобильных дорог местного значения поселения</w:t>
      </w:r>
      <w:proofErr w:type="gramEnd"/>
      <w:r w:rsidRPr="006F4FBF">
        <w:rPr>
          <w:rFonts w:ascii="Arial" w:hAnsi="Arial" w:cs="Arial"/>
        </w:rPr>
        <w:t>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- выбор базовых показателей сценарных условий и их значений;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- корректировку и внесение изменений в прогнозные показатели;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6F4FBF">
        <w:rPr>
          <w:rFonts w:ascii="Arial" w:hAnsi="Arial" w:cs="Arial"/>
        </w:rPr>
        <w:t> </w:t>
      </w:r>
      <w:r w:rsidRPr="006F4FBF">
        <w:rPr>
          <w:rFonts w:ascii="Arial" w:hAnsi="Arial" w:cs="Arial"/>
        </w:rPr>
        <w:tab/>
        <w:t xml:space="preserve">4.2. В целях обеспечения администрацией поселения разработки основных направлений инвестиционной </w:t>
      </w:r>
      <w:proofErr w:type="gramStart"/>
      <w:r w:rsidRPr="006F4FBF">
        <w:rPr>
          <w:rFonts w:ascii="Arial" w:hAnsi="Arial" w:cs="Arial"/>
        </w:rPr>
        <w:t>политики в области развития автомобильных дорог местного значения поселения</w:t>
      </w:r>
      <w:proofErr w:type="gramEnd"/>
      <w:r w:rsidRPr="006F4FBF">
        <w:rPr>
          <w:rFonts w:ascii="Arial" w:hAnsi="Arial" w:cs="Arial"/>
        </w:rPr>
        <w:t xml:space="preserve">  </w:t>
      </w:r>
      <w:r w:rsidRPr="006F4FBF">
        <w:rPr>
          <w:rStyle w:val="a5"/>
          <w:rFonts w:ascii="Arial" w:hAnsi="Arial" w:cs="Arial"/>
          <w:i w:val="0"/>
        </w:rPr>
        <w:t>участники разработки основных направлений инвестиционной политики</w:t>
      </w:r>
      <w:r w:rsidRPr="006F4FBF">
        <w:rPr>
          <w:rFonts w:ascii="Arial" w:hAnsi="Arial" w:cs="Arial"/>
          <w:i/>
        </w:rPr>
        <w:t>: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041314" w:rsidRPr="006F4FBF" w:rsidRDefault="00041314" w:rsidP="006F4FBF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041314" w:rsidRPr="006F4FBF" w:rsidRDefault="00041314" w:rsidP="006F4FBF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4FBF">
        <w:rPr>
          <w:rFonts w:ascii="Arial" w:hAnsi="Arial" w:cs="Arial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6F4FBF">
        <w:rPr>
          <w:rStyle w:val="a5"/>
          <w:rFonts w:ascii="Arial" w:hAnsi="Arial" w:cs="Arial"/>
          <w:i w:val="0"/>
        </w:rPr>
        <w:t>инвестиционной политики</w:t>
      </w:r>
      <w:r w:rsidRPr="006F4FBF">
        <w:rPr>
          <w:rFonts w:ascii="Arial" w:hAnsi="Arial" w:cs="Arial"/>
        </w:rPr>
        <w:t>.</w:t>
      </w:r>
    </w:p>
    <w:p w:rsidR="00041314" w:rsidRPr="006F4FBF" w:rsidRDefault="00041314" w:rsidP="006F4F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4FBF">
        <w:rPr>
          <w:rFonts w:ascii="Arial" w:hAnsi="Arial" w:cs="Arial"/>
          <w:sz w:val="24"/>
          <w:szCs w:val="24"/>
        </w:rPr>
        <w:t xml:space="preserve">  </w:t>
      </w:r>
    </w:p>
    <w:p w:rsidR="00041314" w:rsidRPr="006F4FBF" w:rsidRDefault="00041314" w:rsidP="006F4FBF">
      <w:pPr>
        <w:pStyle w:val="ConsPlusNormal"/>
        <w:ind w:firstLine="567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41314" w:rsidRPr="006F4FBF" w:rsidRDefault="00041314" w:rsidP="006F4F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4683F" w:rsidRPr="006F4FBF" w:rsidRDefault="0084683F" w:rsidP="006F4FBF">
      <w:pPr>
        <w:jc w:val="both"/>
        <w:rPr>
          <w:rFonts w:ascii="Arial" w:hAnsi="Arial" w:cs="Arial"/>
          <w:sz w:val="24"/>
          <w:szCs w:val="24"/>
        </w:rPr>
      </w:pPr>
    </w:p>
    <w:sectPr w:rsidR="0084683F" w:rsidRPr="006F4FBF" w:rsidSect="00572408">
      <w:pgSz w:w="11906" w:h="16838" w:code="9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314"/>
    <w:rsid w:val="00041314"/>
    <w:rsid w:val="00482885"/>
    <w:rsid w:val="00500238"/>
    <w:rsid w:val="006F4FBF"/>
    <w:rsid w:val="00831AD1"/>
    <w:rsid w:val="0084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131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4131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5">
    <w:name w:val="Emphasis"/>
    <w:qFormat/>
    <w:rsid w:val="00041314"/>
    <w:rPr>
      <w:i/>
      <w:iCs/>
    </w:rPr>
  </w:style>
  <w:style w:type="paragraph" w:styleId="a6">
    <w:name w:val="Normal (Web)"/>
    <w:basedOn w:val="a"/>
    <w:rsid w:val="0004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04131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041314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styleId="a8">
    <w:name w:val="Strong"/>
    <w:qFormat/>
    <w:rsid w:val="00041314"/>
    <w:rPr>
      <w:b/>
      <w:bCs/>
    </w:rPr>
  </w:style>
  <w:style w:type="paragraph" w:customStyle="1" w:styleId="Style5">
    <w:name w:val="Style5"/>
    <w:basedOn w:val="a"/>
    <w:uiPriority w:val="99"/>
    <w:rsid w:val="0004131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04131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41314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041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6F4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1794</Words>
  <Characters>10227</Characters>
  <Application>Microsoft Office Word</Application>
  <DocSecurity>0</DocSecurity>
  <Lines>85</Lines>
  <Paragraphs>23</Paragraphs>
  <ScaleCrop>false</ScaleCrop>
  <Company>Grizli777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2020-05-27T08:11:00Z</cp:lastPrinted>
  <dcterms:created xsi:type="dcterms:W3CDTF">2020-05-27T02:57:00Z</dcterms:created>
  <dcterms:modified xsi:type="dcterms:W3CDTF">2020-05-27T08:11:00Z</dcterms:modified>
</cp:coreProperties>
</file>