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4C" w:rsidRPr="00886033" w:rsidRDefault="009A124C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 ДЕПУТАТОВ  </w:t>
      </w:r>
      <w:r w:rsidR="00BE2667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Pr="0088603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ТАТАРСКОГО РАЙОНА  </w:t>
      </w:r>
      <w:r w:rsidRPr="0088603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A124C" w:rsidRDefault="009A124C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4C" w:rsidRPr="00886033" w:rsidRDefault="009A124C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3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124C" w:rsidRDefault="00A603E6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пятой</w:t>
      </w:r>
      <w:r w:rsidR="009A124C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9A124C" w:rsidRPr="00886033" w:rsidRDefault="009A124C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4C" w:rsidRPr="00886033" w:rsidRDefault="009A124C" w:rsidP="009A12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03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22E48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A603E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022E48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Pr="009A124C">
        <w:rPr>
          <w:rFonts w:ascii="Times New Roman" w:hAnsi="Times New Roman" w:cs="Times New Roman"/>
          <w:b/>
          <w:sz w:val="28"/>
          <w:szCs w:val="28"/>
          <w:highlight w:val="yellow"/>
        </w:rPr>
        <w:t>.2018г.</w:t>
      </w:r>
      <w:r w:rsidR="00BE2667">
        <w:rPr>
          <w:rFonts w:ascii="Times New Roman" w:hAnsi="Times New Roman" w:cs="Times New Roman"/>
          <w:b/>
          <w:sz w:val="28"/>
          <w:szCs w:val="28"/>
        </w:rPr>
        <w:t xml:space="preserve">       с. Новопокровка</w:t>
      </w:r>
      <w:r w:rsidRPr="0088603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033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022E48">
        <w:rPr>
          <w:rFonts w:ascii="Times New Roman" w:hAnsi="Times New Roman" w:cs="Times New Roman"/>
          <w:b/>
          <w:sz w:val="28"/>
          <w:szCs w:val="28"/>
        </w:rPr>
        <w:t>96</w:t>
      </w:r>
    </w:p>
    <w:p w:rsidR="009A124C" w:rsidRPr="00886033" w:rsidRDefault="009A124C" w:rsidP="009A124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5DC1" w:rsidRPr="00A603E6" w:rsidRDefault="009A124C" w:rsidP="009A124C">
      <w:pPr>
        <w:pStyle w:val="Style2"/>
        <w:widowControl/>
        <w:spacing w:line="298" w:lineRule="exact"/>
        <w:rPr>
          <w:rStyle w:val="FontStyle12"/>
          <w:b/>
          <w:sz w:val="24"/>
          <w:szCs w:val="24"/>
        </w:rPr>
      </w:pPr>
      <w:r w:rsidRPr="009A124C">
        <w:rPr>
          <w:b/>
          <w:sz w:val="28"/>
          <w:szCs w:val="28"/>
        </w:rPr>
        <w:t xml:space="preserve">«О внесении  изменений в  решение </w:t>
      </w:r>
      <w:r w:rsidR="00A603E6">
        <w:rPr>
          <w:b/>
          <w:sz w:val="28"/>
          <w:szCs w:val="28"/>
        </w:rPr>
        <w:t>№ 56 от 16.06.2017 года 14</w:t>
      </w:r>
      <w:r w:rsidRPr="009A124C">
        <w:rPr>
          <w:b/>
          <w:sz w:val="28"/>
          <w:szCs w:val="28"/>
        </w:rPr>
        <w:t>-й сессии пятого созыва Совета деп</w:t>
      </w:r>
      <w:r w:rsidR="00A603E6">
        <w:rPr>
          <w:b/>
          <w:sz w:val="28"/>
          <w:szCs w:val="28"/>
        </w:rPr>
        <w:t>утатов Новопокровского</w:t>
      </w:r>
      <w:r>
        <w:rPr>
          <w:b/>
          <w:sz w:val="28"/>
          <w:szCs w:val="28"/>
        </w:rPr>
        <w:t xml:space="preserve"> сельсовета </w:t>
      </w:r>
      <w:r w:rsidRPr="009A124C">
        <w:rPr>
          <w:b/>
          <w:sz w:val="28"/>
          <w:szCs w:val="28"/>
        </w:rPr>
        <w:t>«</w:t>
      </w:r>
      <w:r w:rsidR="00D456E4" w:rsidRPr="00A603E6">
        <w:rPr>
          <w:rStyle w:val="FontStyle12"/>
          <w:b/>
          <w:sz w:val="24"/>
          <w:szCs w:val="24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  <w:r w:rsidR="00C764C4">
        <w:rPr>
          <w:rStyle w:val="FontStyle12"/>
          <w:b/>
          <w:sz w:val="24"/>
          <w:szCs w:val="24"/>
        </w:rPr>
        <w:t>»</w:t>
      </w:r>
    </w:p>
    <w:p w:rsidR="009300D6" w:rsidRDefault="009300D6" w:rsidP="009A124C">
      <w:pPr>
        <w:pStyle w:val="Style2"/>
        <w:widowControl/>
        <w:spacing w:line="298" w:lineRule="exact"/>
        <w:rPr>
          <w:rStyle w:val="FontStyle12"/>
          <w:b/>
        </w:rPr>
      </w:pPr>
    </w:p>
    <w:p w:rsidR="00DA5DC1" w:rsidRPr="004E163D" w:rsidRDefault="004E163D" w:rsidP="00BE2667">
      <w:pPr>
        <w:pStyle w:val="Textbody"/>
        <w:spacing w:after="0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="009300D6" w:rsidRPr="004E163D">
        <w:rPr>
          <w:sz w:val="28"/>
          <w:szCs w:val="28"/>
        </w:rPr>
        <w:t xml:space="preserve">соответствии </w:t>
      </w:r>
      <w:r w:rsidR="00A603E6">
        <w:rPr>
          <w:sz w:val="28"/>
          <w:szCs w:val="28"/>
          <w:lang w:val="ru-RU"/>
        </w:rPr>
        <w:t xml:space="preserve">с </w:t>
      </w:r>
      <w:r w:rsidR="009300D6" w:rsidRPr="004E163D">
        <w:rPr>
          <w:sz w:val="28"/>
          <w:szCs w:val="28"/>
        </w:rPr>
        <w:t>Налогов</w:t>
      </w:r>
      <w:r w:rsidR="009300D6" w:rsidRPr="004E163D">
        <w:rPr>
          <w:sz w:val="28"/>
          <w:szCs w:val="28"/>
          <w:lang w:val="ru-RU"/>
        </w:rPr>
        <w:t>ым</w:t>
      </w:r>
      <w:r w:rsidR="009300D6" w:rsidRPr="004E163D">
        <w:rPr>
          <w:sz w:val="28"/>
          <w:szCs w:val="28"/>
        </w:rPr>
        <w:t xml:space="preserve"> </w:t>
      </w:r>
      <w:r w:rsidR="009300D6" w:rsidRPr="004E163D">
        <w:rPr>
          <w:sz w:val="28"/>
          <w:szCs w:val="28"/>
          <w:lang w:val="ru-RU"/>
        </w:rPr>
        <w:t xml:space="preserve">кодексом </w:t>
      </w:r>
      <w:r w:rsidR="009300D6" w:rsidRPr="004E163D">
        <w:rPr>
          <w:sz w:val="28"/>
          <w:szCs w:val="28"/>
        </w:rPr>
        <w:t xml:space="preserve">Российской Федерации, Федеральным Законом от 6 </w:t>
      </w:r>
      <w:r w:rsidR="009300D6" w:rsidRPr="004E163D">
        <w:rPr>
          <w:sz w:val="28"/>
          <w:szCs w:val="28"/>
          <w:lang w:val="ru-RU"/>
        </w:rPr>
        <w:t xml:space="preserve">октября </w:t>
      </w:r>
      <w:r w:rsidR="009300D6" w:rsidRPr="004E163D">
        <w:rPr>
          <w:sz w:val="28"/>
          <w:szCs w:val="28"/>
        </w:rPr>
        <w:t xml:space="preserve">2003 </w:t>
      </w:r>
      <w:r w:rsidR="009300D6" w:rsidRPr="004E163D">
        <w:rPr>
          <w:sz w:val="28"/>
          <w:szCs w:val="28"/>
          <w:lang w:val="ru-RU"/>
        </w:rPr>
        <w:t xml:space="preserve">года </w:t>
      </w:r>
      <w:r w:rsidR="009300D6" w:rsidRPr="004E163D">
        <w:rPr>
          <w:sz w:val="28"/>
          <w:szCs w:val="28"/>
        </w:rPr>
        <w:t>№131-ФЗ «Об общих принципах организации местного самоуправления в Российской Федерации», Уставом</w:t>
      </w:r>
      <w:r w:rsidR="00A603E6">
        <w:rPr>
          <w:sz w:val="28"/>
          <w:szCs w:val="28"/>
          <w:lang w:val="ru-RU"/>
        </w:rPr>
        <w:t xml:space="preserve"> Новопокровского</w:t>
      </w:r>
      <w:r w:rsidR="009300D6" w:rsidRPr="004E163D">
        <w:rPr>
          <w:sz w:val="28"/>
          <w:szCs w:val="28"/>
        </w:rPr>
        <w:t xml:space="preserve">  </w:t>
      </w:r>
      <w:r w:rsidR="009300D6" w:rsidRPr="004E163D">
        <w:rPr>
          <w:sz w:val="28"/>
          <w:szCs w:val="28"/>
          <w:lang w:val="ru-RU"/>
        </w:rPr>
        <w:t>сельсовета Татарского района Новосибирской облас</w:t>
      </w:r>
      <w:r w:rsidR="00A603E6">
        <w:rPr>
          <w:sz w:val="28"/>
          <w:szCs w:val="28"/>
          <w:lang w:val="ru-RU"/>
        </w:rPr>
        <w:t>ти, Совет Депутатов Новопокровского</w:t>
      </w:r>
      <w:r w:rsidR="009300D6" w:rsidRPr="004E163D">
        <w:rPr>
          <w:sz w:val="28"/>
          <w:szCs w:val="28"/>
          <w:lang w:val="ru-RU"/>
        </w:rPr>
        <w:t xml:space="preserve"> сельсовета Татарского района</w:t>
      </w:r>
      <w:r w:rsidRPr="004E163D">
        <w:rPr>
          <w:sz w:val="28"/>
          <w:szCs w:val="28"/>
          <w:lang w:val="ru-RU"/>
        </w:rPr>
        <w:t xml:space="preserve"> Новосибирской области</w:t>
      </w:r>
      <w:r w:rsidR="009300D6" w:rsidRPr="004E163D">
        <w:rPr>
          <w:sz w:val="28"/>
          <w:szCs w:val="28"/>
          <w:lang w:val="ru-RU"/>
        </w:rPr>
        <w:t xml:space="preserve"> </w:t>
      </w:r>
      <w:r w:rsidR="009300D6" w:rsidRPr="004E163D">
        <w:rPr>
          <w:color w:val="000000"/>
          <w:sz w:val="28"/>
          <w:szCs w:val="28"/>
        </w:rPr>
        <w:t>РЕШИЛ:</w:t>
      </w:r>
      <w:r w:rsidR="009300D6" w:rsidRPr="004E163D">
        <w:rPr>
          <w:color w:val="000000"/>
          <w:sz w:val="28"/>
          <w:szCs w:val="28"/>
        </w:rPr>
        <w:br/>
      </w:r>
    </w:p>
    <w:p w:rsidR="00DA5DC1" w:rsidRPr="004E163D" w:rsidRDefault="009300D6" w:rsidP="00A603E6">
      <w:pPr>
        <w:pStyle w:val="Style2"/>
        <w:widowControl/>
        <w:spacing w:line="298" w:lineRule="exact"/>
        <w:jc w:val="both"/>
        <w:rPr>
          <w:rStyle w:val="FontStyle11"/>
          <w:i w:val="0"/>
          <w:iCs w:val="0"/>
          <w:sz w:val="28"/>
          <w:szCs w:val="28"/>
        </w:rPr>
      </w:pPr>
      <w:r w:rsidRPr="004E163D">
        <w:rPr>
          <w:sz w:val="28"/>
          <w:szCs w:val="28"/>
        </w:rPr>
        <w:t xml:space="preserve">1. </w:t>
      </w:r>
      <w:r w:rsidR="004E163D" w:rsidRPr="004E163D">
        <w:rPr>
          <w:sz w:val="28"/>
          <w:szCs w:val="28"/>
        </w:rPr>
        <w:t xml:space="preserve"> </w:t>
      </w:r>
      <w:r w:rsidR="00A603E6">
        <w:rPr>
          <w:sz w:val="28"/>
          <w:szCs w:val="28"/>
        </w:rPr>
        <w:t>Решение № 56 от 16.06.2017 года 14</w:t>
      </w:r>
      <w:r w:rsidRPr="004E163D">
        <w:rPr>
          <w:sz w:val="28"/>
          <w:szCs w:val="28"/>
        </w:rPr>
        <w:t xml:space="preserve">-й сессии пятого </w:t>
      </w:r>
      <w:r w:rsidR="00A603E6">
        <w:rPr>
          <w:sz w:val="28"/>
          <w:szCs w:val="28"/>
        </w:rPr>
        <w:t>созыва Совета депутатов Новопокровского</w:t>
      </w:r>
      <w:r w:rsidRPr="004E163D">
        <w:rPr>
          <w:sz w:val="28"/>
          <w:szCs w:val="28"/>
        </w:rPr>
        <w:t xml:space="preserve"> сельсовета </w:t>
      </w:r>
      <w:r w:rsidRPr="00A603E6">
        <w:t>«</w:t>
      </w:r>
      <w:r w:rsidRPr="00A603E6">
        <w:rPr>
          <w:rStyle w:val="FontStyle12"/>
          <w:sz w:val="24"/>
          <w:szCs w:val="24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ШТРАФАМ»»</w:t>
      </w:r>
      <w:r w:rsidR="004E163D" w:rsidRPr="004E163D">
        <w:rPr>
          <w:rStyle w:val="FontStyle12"/>
          <w:sz w:val="28"/>
          <w:szCs w:val="28"/>
        </w:rPr>
        <w:t xml:space="preserve">  </w:t>
      </w:r>
      <w:r w:rsidR="004E163D" w:rsidRPr="004E163D">
        <w:rPr>
          <w:rStyle w:val="FontStyle11"/>
          <w:i w:val="0"/>
          <w:sz w:val="28"/>
          <w:szCs w:val="28"/>
        </w:rPr>
        <w:t>д</w:t>
      </w:r>
      <w:r w:rsidR="00D456E4" w:rsidRPr="004E163D">
        <w:rPr>
          <w:rStyle w:val="FontStyle11"/>
          <w:i w:val="0"/>
          <w:sz w:val="28"/>
          <w:szCs w:val="28"/>
        </w:rPr>
        <w:t>ополнить пунктом, следующего содержания:</w:t>
      </w:r>
    </w:p>
    <w:p w:rsidR="00DA5DC1" w:rsidRPr="004E163D" w:rsidRDefault="004E163D" w:rsidP="00A603E6">
      <w:pPr>
        <w:pStyle w:val="a5"/>
        <w:jc w:val="both"/>
        <w:rPr>
          <w:sz w:val="28"/>
          <w:szCs w:val="28"/>
        </w:rPr>
      </w:pPr>
      <w:r w:rsidRPr="004E163D">
        <w:rPr>
          <w:rStyle w:val="FontStyle12"/>
          <w:sz w:val="28"/>
          <w:szCs w:val="28"/>
        </w:rPr>
        <w:t xml:space="preserve">«7. </w:t>
      </w:r>
      <w:r w:rsidR="00D456E4" w:rsidRPr="004E163D">
        <w:rPr>
          <w:rStyle w:val="FontStyle12"/>
          <w:sz w:val="28"/>
          <w:szCs w:val="28"/>
        </w:rPr>
        <w:t>Дополнительным основанием признания безнадежной к взысканию с физических лиц задолженности по пеням по местным налогам в размере, не превышающем 100 рублей</w:t>
      </w:r>
      <w:r w:rsidR="00D456E4" w:rsidRPr="004E163D">
        <w:rPr>
          <w:rStyle w:val="FontStyle11"/>
          <w:sz w:val="28"/>
          <w:szCs w:val="28"/>
        </w:rPr>
        <w:t xml:space="preserve">, </w:t>
      </w:r>
      <w:r w:rsidR="00D456E4" w:rsidRPr="004E163D">
        <w:rPr>
          <w:rStyle w:val="FontStyle12"/>
          <w:sz w:val="28"/>
          <w:szCs w:val="28"/>
        </w:rPr>
        <w:t>является утрата налоговым органом возможности их взыскания в судебном порядке, при отсутствии недоимки по соответствующему налогу.</w:t>
      </w:r>
    </w:p>
    <w:p w:rsidR="00DA5DC1" w:rsidRPr="004E163D" w:rsidRDefault="00D456E4" w:rsidP="00A603E6">
      <w:pPr>
        <w:pStyle w:val="a5"/>
        <w:jc w:val="both"/>
        <w:rPr>
          <w:rStyle w:val="FontStyle12"/>
          <w:sz w:val="28"/>
          <w:szCs w:val="28"/>
        </w:rPr>
      </w:pPr>
      <w:r w:rsidRPr="004E163D">
        <w:rPr>
          <w:rStyle w:val="FontStyle12"/>
          <w:sz w:val="28"/>
          <w:szCs w:val="28"/>
        </w:rPr>
        <w:t>Документами, подтверждающими обстоятельства признания безнадежной к взысканию задолженности по пеням, являются:</w:t>
      </w:r>
    </w:p>
    <w:p w:rsidR="00DA5DC1" w:rsidRPr="004E163D" w:rsidRDefault="004E163D" w:rsidP="00A603E6">
      <w:pPr>
        <w:pStyle w:val="a5"/>
        <w:jc w:val="both"/>
        <w:rPr>
          <w:rStyle w:val="FontStyle12"/>
          <w:sz w:val="28"/>
          <w:szCs w:val="28"/>
        </w:rPr>
      </w:pPr>
      <w:r w:rsidRPr="00E05160">
        <w:rPr>
          <w:rStyle w:val="FontStyle13"/>
          <w:sz w:val="28"/>
          <w:szCs w:val="28"/>
        </w:rPr>
        <w:t>а)</w:t>
      </w:r>
      <w:r>
        <w:rPr>
          <w:rStyle w:val="FontStyle13"/>
          <w:sz w:val="28"/>
          <w:szCs w:val="28"/>
        </w:rPr>
        <w:t xml:space="preserve"> </w:t>
      </w:r>
      <w:r w:rsidR="00D456E4" w:rsidRPr="004E163D">
        <w:rPr>
          <w:rStyle w:val="FontStyle12"/>
          <w:sz w:val="28"/>
          <w:szCs w:val="28"/>
        </w:rPr>
        <w:t>справка налогового органа о сумме задолженности по пеням на дату принятия решения о признании безнадежной к взысканию и списании задолженности по пеням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DA5DC1" w:rsidRPr="004E163D" w:rsidRDefault="004E163D" w:rsidP="00A603E6">
      <w:pPr>
        <w:pStyle w:val="a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б) </w:t>
      </w:r>
      <w:r w:rsidR="00D456E4" w:rsidRPr="004E163D">
        <w:rPr>
          <w:rStyle w:val="FontStyle12"/>
          <w:sz w:val="28"/>
          <w:szCs w:val="28"/>
        </w:rPr>
        <w:t xml:space="preserve">заключение налогового органа об утрате возможности взыскания с </w:t>
      </w:r>
      <w:r w:rsidR="00067AD7" w:rsidRPr="004E163D">
        <w:rPr>
          <w:rStyle w:val="FontStyle12"/>
          <w:sz w:val="28"/>
          <w:szCs w:val="28"/>
        </w:rPr>
        <w:t xml:space="preserve">физических лиц задолженности по </w:t>
      </w:r>
      <w:r w:rsidR="00D456E4" w:rsidRPr="004E163D">
        <w:rPr>
          <w:rStyle w:val="FontStyle12"/>
          <w:sz w:val="28"/>
          <w:szCs w:val="28"/>
        </w:rPr>
        <w:t>пеням по местному налогу.</w:t>
      </w:r>
    </w:p>
    <w:p w:rsidR="00526B9B" w:rsidRDefault="00526B9B" w:rsidP="00A603E6">
      <w:pPr>
        <w:pStyle w:val="a5"/>
        <w:jc w:val="both"/>
        <w:rPr>
          <w:rStyle w:val="FontStyle12"/>
          <w:sz w:val="28"/>
          <w:szCs w:val="28"/>
        </w:rPr>
      </w:pPr>
    </w:p>
    <w:p w:rsidR="009A124C" w:rsidRPr="004E163D" w:rsidRDefault="004E163D" w:rsidP="00A603E6">
      <w:pPr>
        <w:pStyle w:val="a5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2. </w:t>
      </w:r>
      <w:r w:rsidR="00D809E7">
        <w:rPr>
          <w:rStyle w:val="FontStyle12"/>
          <w:sz w:val="28"/>
          <w:szCs w:val="28"/>
        </w:rPr>
        <w:t>Пункт «7» Решения считать «8».</w:t>
      </w:r>
    </w:p>
    <w:p w:rsidR="009A124C" w:rsidRPr="004E163D" w:rsidRDefault="00D809E7" w:rsidP="00A603E6">
      <w:pPr>
        <w:shd w:val="clear" w:color="auto" w:fill="FFFFFF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9A124C" w:rsidRPr="004E163D">
        <w:rPr>
          <w:sz w:val="28"/>
          <w:szCs w:val="28"/>
        </w:rPr>
        <w:t>.  Настоящее Решение  подлежит официальному опубликованию (обнар</w:t>
      </w:r>
      <w:r w:rsidR="00A603E6">
        <w:rPr>
          <w:sz w:val="28"/>
          <w:szCs w:val="28"/>
        </w:rPr>
        <w:t>одованию) в газете  «Новопокровский</w:t>
      </w:r>
      <w:r w:rsidR="009A124C" w:rsidRPr="004E163D">
        <w:rPr>
          <w:sz w:val="28"/>
          <w:szCs w:val="28"/>
        </w:rPr>
        <w:t xml:space="preserve">  Вестник» и размещению на сайте</w:t>
      </w:r>
      <w:r w:rsidR="00A603E6">
        <w:rPr>
          <w:sz w:val="28"/>
          <w:szCs w:val="28"/>
        </w:rPr>
        <w:t xml:space="preserve"> официальном сайте администрации</w:t>
      </w:r>
      <w:r w:rsidR="009A124C" w:rsidRPr="004E163D">
        <w:rPr>
          <w:sz w:val="28"/>
          <w:szCs w:val="28"/>
        </w:rPr>
        <w:t xml:space="preserve"> в сети Интернет.</w:t>
      </w:r>
    </w:p>
    <w:p w:rsidR="00D809E7" w:rsidRDefault="00D809E7" w:rsidP="00A603E6">
      <w:pPr>
        <w:shd w:val="clear" w:color="auto" w:fill="FFFFFF"/>
        <w:jc w:val="both"/>
        <w:rPr>
          <w:sz w:val="28"/>
          <w:szCs w:val="28"/>
        </w:rPr>
      </w:pPr>
    </w:p>
    <w:p w:rsidR="00D809E7" w:rsidRDefault="00D809E7" w:rsidP="00A603E6">
      <w:pPr>
        <w:shd w:val="clear" w:color="auto" w:fill="FFFFFF"/>
        <w:jc w:val="both"/>
        <w:rPr>
          <w:sz w:val="28"/>
          <w:szCs w:val="28"/>
        </w:rPr>
      </w:pPr>
    </w:p>
    <w:p w:rsidR="00D809E7" w:rsidRDefault="00D809E7" w:rsidP="00A603E6">
      <w:pPr>
        <w:shd w:val="clear" w:color="auto" w:fill="FFFFFF"/>
        <w:jc w:val="both"/>
        <w:rPr>
          <w:sz w:val="28"/>
          <w:szCs w:val="28"/>
        </w:rPr>
      </w:pPr>
    </w:p>
    <w:p w:rsidR="009A124C" w:rsidRPr="004E163D" w:rsidRDefault="009A124C" w:rsidP="00A603E6">
      <w:pPr>
        <w:shd w:val="clear" w:color="auto" w:fill="FFFFFF"/>
        <w:jc w:val="both"/>
        <w:rPr>
          <w:sz w:val="28"/>
          <w:szCs w:val="28"/>
        </w:rPr>
      </w:pPr>
      <w:r w:rsidRPr="004E163D">
        <w:rPr>
          <w:sz w:val="28"/>
          <w:szCs w:val="28"/>
        </w:rPr>
        <w:t xml:space="preserve">                         </w:t>
      </w:r>
    </w:p>
    <w:p w:rsidR="009A124C" w:rsidRPr="004E163D" w:rsidRDefault="009A124C" w:rsidP="00A603E6">
      <w:pPr>
        <w:jc w:val="both"/>
        <w:rPr>
          <w:sz w:val="28"/>
          <w:szCs w:val="28"/>
        </w:rPr>
      </w:pPr>
      <w:r w:rsidRPr="004E163D">
        <w:rPr>
          <w:sz w:val="28"/>
          <w:szCs w:val="28"/>
        </w:rPr>
        <w:t>Председатель Совета депутатов</w:t>
      </w:r>
    </w:p>
    <w:p w:rsidR="009A124C" w:rsidRPr="004E163D" w:rsidRDefault="00A603E6" w:rsidP="00A603E6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9A124C" w:rsidRPr="004E163D">
        <w:rPr>
          <w:sz w:val="28"/>
          <w:szCs w:val="28"/>
        </w:rPr>
        <w:t xml:space="preserve"> сельсовета Татарского района</w:t>
      </w:r>
    </w:p>
    <w:p w:rsidR="009A124C" w:rsidRPr="004E163D" w:rsidRDefault="009A124C" w:rsidP="00A603E6">
      <w:pPr>
        <w:jc w:val="both"/>
        <w:rPr>
          <w:sz w:val="28"/>
          <w:szCs w:val="28"/>
        </w:rPr>
      </w:pPr>
      <w:r w:rsidRPr="004E163D">
        <w:rPr>
          <w:sz w:val="28"/>
          <w:szCs w:val="28"/>
        </w:rPr>
        <w:t xml:space="preserve">Новосибирской области:                      </w:t>
      </w:r>
      <w:r w:rsidR="00A603E6">
        <w:rPr>
          <w:sz w:val="28"/>
          <w:szCs w:val="28"/>
        </w:rPr>
        <w:t xml:space="preserve">                В.В.Гаврилкин</w:t>
      </w:r>
    </w:p>
    <w:p w:rsidR="009A124C" w:rsidRPr="004E163D" w:rsidRDefault="009A124C" w:rsidP="00A603E6">
      <w:pPr>
        <w:jc w:val="both"/>
        <w:rPr>
          <w:sz w:val="28"/>
          <w:szCs w:val="28"/>
        </w:rPr>
      </w:pPr>
    </w:p>
    <w:p w:rsidR="009A124C" w:rsidRPr="004E163D" w:rsidRDefault="009A124C" w:rsidP="00A603E6">
      <w:pPr>
        <w:jc w:val="both"/>
        <w:rPr>
          <w:sz w:val="28"/>
          <w:szCs w:val="28"/>
        </w:rPr>
      </w:pPr>
    </w:p>
    <w:p w:rsidR="009A124C" w:rsidRPr="004E163D" w:rsidRDefault="00A603E6" w:rsidP="00A603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Новопокровского</w:t>
      </w:r>
      <w:r w:rsidR="009A124C" w:rsidRPr="004E163D">
        <w:rPr>
          <w:sz w:val="28"/>
          <w:szCs w:val="28"/>
        </w:rPr>
        <w:t xml:space="preserve">  сельсовета</w:t>
      </w:r>
    </w:p>
    <w:p w:rsidR="009A124C" w:rsidRPr="004E163D" w:rsidRDefault="009A124C" w:rsidP="00A603E6">
      <w:pPr>
        <w:jc w:val="both"/>
        <w:rPr>
          <w:sz w:val="28"/>
          <w:szCs w:val="28"/>
        </w:rPr>
      </w:pPr>
      <w:r w:rsidRPr="004E163D">
        <w:rPr>
          <w:sz w:val="28"/>
          <w:szCs w:val="28"/>
        </w:rPr>
        <w:t xml:space="preserve">Татарского района Новосибирской области: </w:t>
      </w:r>
      <w:r w:rsidR="00A603E6">
        <w:rPr>
          <w:sz w:val="28"/>
          <w:szCs w:val="28"/>
        </w:rPr>
        <w:t xml:space="preserve">                И.И.Черкасова</w:t>
      </w:r>
    </w:p>
    <w:p w:rsidR="009A124C" w:rsidRPr="004E163D" w:rsidRDefault="009A124C" w:rsidP="00A603E6">
      <w:pPr>
        <w:pStyle w:val="a6"/>
        <w:tabs>
          <w:tab w:val="left" w:pos="1030"/>
        </w:tabs>
        <w:ind w:left="0" w:right="109"/>
        <w:jc w:val="both"/>
        <w:rPr>
          <w:sz w:val="28"/>
          <w:szCs w:val="28"/>
          <w:lang w:val="ru-RU"/>
        </w:rPr>
      </w:pPr>
    </w:p>
    <w:p w:rsidR="003F102D" w:rsidRPr="004E163D" w:rsidRDefault="003F102D" w:rsidP="00A603E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sectPr w:rsidR="003F102D" w:rsidRPr="004E163D" w:rsidSect="00DA5DC1">
      <w:type w:val="continuous"/>
      <w:pgSz w:w="11905" w:h="16837"/>
      <w:pgMar w:top="970" w:right="874" w:bottom="1440" w:left="15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CD7" w:rsidRDefault="004E5CD7">
      <w:r>
        <w:separator/>
      </w:r>
    </w:p>
  </w:endnote>
  <w:endnote w:type="continuationSeparator" w:id="1">
    <w:p w:rsidR="004E5CD7" w:rsidRDefault="004E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CD7" w:rsidRDefault="004E5CD7">
      <w:r>
        <w:separator/>
      </w:r>
    </w:p>
  </w:footnote>
  <w:footnote w:type="continuationSeparator" w:id="1">
    <w:p w:rsidR="004E5CD7" w:rsidRDefault="004E5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84B67A"/>
    <w:lvl w:ilvl="0">
      <w:numFmt w:val="bullet"/>
      <w:lvlText w:val="*"/>
      <w:lvlJc w:val="left"/>
    </w:lvl>
  </w:abstractNum>
  <w:abstractNum w:abstractNumId="1">
    <w:nsid w:val="30C6647C"/>
    <w:multiLevelType w:val="hybridMultilevel"/>
    <w:tmpl w:val="C040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26B9B"/>
    <w:rsid w:val="00006204"/>
    <w:rsid w:val="00022E48"/>
    <w:rsid w:val="00067AD7"/>
    <w:rsid w:val="001526F6"/>
    <w:rsid w:val="00216E34"/>
    <w:rsid w:val="002551BA"/>
    <w:rsid w:val="00255B65"/>
    <w:rsid w:val="002C03E8"/>
    <w:rsid w:val="003F102D"/>
    <w:rsid w:val="004116D2"/>
    <w:rsid w:val="004A45EA"/>
    <w:rsid w:val="004E163D"/>
    <w:rsid w:val="004E5CD7"/>
    <w:rsid w:val="00526B9B"/>
    <w:rsid w:val="006558B1"/>
    <w:rsid w:val="0068017A"/>
    <w:rsid w:val="007C2FC8"/>
    <w:rsid w:val="008830E8"/>
    <w:rsid w:val="009300D6"/>
    <w:rsid w:val="009A124C"/>
    <w:rsid w:val="009E4943"/>
    <w:rsid w:val="00A603E6"/>
    <w:rsid w:val="00B8536C"/>
    <w:rsid w:val="00BE2667"/>
    <w:rsid w:val="00C764C4"/>
    <w:rsid w:val="00D456E4"/>
    <w:rsid w:val="00D809E7"/>
    <w:rsid w:val="00DA1F4D"/>
    <w:rsid w:val="00DA5DC1"/>
    <w:rsid w:val="00DD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5DC1"/>
    <w:pPr>
      <w:spacing w:line="298" w:lineRule="exact"/>
      <w:ind w:hanging="1954"/>
    </w:pPr>
  </w:style>
  <w:style w:type="paragraph" w:customStyle="1" w:styleId="Style2">
    <w:name w:val="Style2"/>
    <w:basedOn w:val="a"/>
    <w:uiPriority w:val="99"/>
    <w:rsid w:val="00DA5DC1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rsid w:val="00DA5DC1"/>
    <w:pPr>
      <w:spacing w:line="300" w:lineRule="exact"/>
      <w:ind w:firstLine="566"/>
      <w:jc w:val="both"/>
    </w:pPr>
  </w:style>
  <w:style w:type="paragraph" w:customStyle="1" w:styleId="Style4">
    <w:name w:val="Style4"/>
    <w:basedOn w:val="a"/>
    <w:uiPriority w:val="99"/>
    <w:rsid w:val="00DA5DC1"/>
  </w:style>
  <w:style w:type="paragraph" w:customStyle="1" w:styleId="Style5">
    <w:name w:val="Style5"/>
    <w:basedOn w:val="a"/>
    <w:uiPriority w:val="99"/>
    <w:rsid w:val="00DA5DC1"/>
    <w:pPr>
      <w:spacing w:line="300" w:lineRule="exact"/>
      <w:ind w:firstLine="542"/>
      <w:jc w:val="both"/>
    </w:pPr>
  </w:style>
  <w:style w:type="character" w:customStyle="1" w:styleId="FontStyle11">
    <w:name w:val="Font Style11"/>
    <w:basedOn w:val="a0"/>
    <w:uiPriority w:val="99"/>
    <w:rsid w:val="00DA5DC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DA5DC1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3F102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3F102D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9A124C"/>
    <w:pPr>
      <w:suppressAutoHyphens/>
      <w:autoSpaceDE/>
      <w:adjustRightInd/>
      <w:spacing w:after="120"/>
      <w:textAlignment w:val="baseline"/>
    </w:pPr>
    <w:rPr>
      <w:rFonts w:eastAsia="Times New Roman"/>
      <w:kern w:val="3"/>
      <w:lang w:val="de-DE" w:eastAsia="ja-JP"/>
    </w:rPr>
  </w:style>
  <w:style w:type="paragraph" w:styleId="a5">
    <w:name w:val="No Spacing"/>
    <w:uiPriority w:val="1"/>
    <w:qFormat/>
    <w:rsid w:val="009A124C"/>
    <w:pPr>
      <w:spacing w:after="0" w:line="240" w:lineRule="auto"/>
    </w:pPr>
    <w:rPr>
      <w:rFonts w:asciiTheme="minorHAnsi"/>
    </w:rPr>
  </w:style>
  <w:style w:type="paragraph" w:styleId="a6">
    <w:name w:val="Body Text"/>
    <w:basedOn w:val="a"/>
    <w:link w:val="a7"/>
    <w:uiPriority w:val="99"/>
    <w:rsid w:val="009A124C"/>
    <w:pPr>
      <w:autoSpaceDE/>
      <w:autoSpaceDN/>
      <w:adjustRightInd/>
      <w:ind w:left="104"/>
    </w:pPr>
    <w:rPr>
      <w:rFonts w:eastAsia="Times New Roman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9A124C"/>
    <w:rPr>
      <w:rFonts w:eastAsia="Times New Roman" w:hAnsi="Times New Roman" w:cs="Times New Roman"/>
      <w:sz w:val="24"/>
      <w:szCs w:val="24"/>
      <w:lang w:val="en-US" w:eastAsia="en-US"/>
    </w:rPr>
  </w:style>
  <w:style w:type="paragraph" w:styleId="a8">
    <w:name w:val="Title"/>
    <w:basedOn w:val="a"/>
    <w:next w:val="Textbody"/>
    <w:link w:val="a9"/>
    <w:uiPriority w:val="99"/>
    <w:qFormat/>
    <w:rsid w:val="009300D6"/>
    <w:pPr>
      <w:keepNext/>
      <w:suppressAutoHyphens/>
      <w:autoSpaceDE/>
      <w:adjustRightInd/>
      <w:spacing w:before="240" w:after="120"/>
      <w:textAlignment w:val="baseline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9300D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3">
    <w:name w:val="Font Style13"/>
    <w:basedOn w:val="a0"/>
    <w:uiPriority w:val="99"/>
    <w:rsid w:val="004E163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9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лопатино</dc:creator>
  <cp:lastModifiedBy>777</cp:lastModifiedBy>
  <cp:revision>13</cp:revision>
  <dcterms:created xsi:type="dcterms:W3CDTF">2018-08-24T04:41:00Z</dcterms:created>
  <dcterms:modified xsi:type="dcterms:W3CDTF">2018-10-10T09:17:00Z</dcterms:modified>
</cp:coreProperties>
</file>