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F7F" w:rsidRDefault="007B7F7F" w:rsidP="004A5AE1">
      <w:pPr>
        <w:pStyle w:val="Style1"/>
        <w:widowControl/>
        <w:spacing w:before="53" w:line="274" w:lineRule="exact"/>
        <w:ind w:left="1061" w:right="1027"/>
        <w:rPr>
          <w:rStyle w:val="FontStyle11"/>
        </w:rPr>
      </w:pPr>
    </w:p>
    <w:p w:rsidR="007B7F7F" w:rsidRPr="00630A39" w:rsidRDefault="004A5AE1" w:rsidP="004A5AE1">
      <w:pPr>
        <w:pStyle w:val="Style1"/>
        <w:widowControl/>
        <w:spacing w:before="53" w:line="274" w:lineRule="exact"/>
        <w:ind w:right="1027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 xml:space="preserve">                  </w:t>
      </w:r>
      <w:r w:rsidR="007B7F7F" w:rsidRPr="00630A39">
        <w:rPr>
          <w:rStyle w:val="FontStyle11"/>
          <w:sz w:val="24"/>
          <w:szCs w:val="24"/>
        </w:rPr>
        <w:t>СОВЕТ ДЕПУТАТОВ</w:t>
      </w:r>
    </w:p>
    <w:p w:rsidR="007B7F7F" w:rsidRPr="00630A39" w:rsidRDefault="004A5AE1" w:rsidP="004A5AE1">
      <w:pPr>
        <w:pStyle w:val="Style1"/>
        <w:widowControl/>
        <w:spacing w:before="53" w:line="274" w:lineRule="exact"/>
        <w:ind w:right="1027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 xml:space="preserve">              </w:t>
      </w:r>
      <w:r w:rsidR="007B7F7F" w:rsidRPr="00630A39">
        <w:rPr>
          <w:rStyle w:val="FontStyle11"/>
          <w:sz w:val="24"/>
          <w:szCs w:val="24"/>
        </w:rPr>
        <w:t>НОВОПОКРОВСКОГО СЕЛЬСОВЕТА</w:t>
      </w:r>
    </w:p>
    <w:p w:rsidR="00630A39" w:rsidRDefault="004A5AE1" w:rsidP="004A5AE1">
      <w:pPr>
        <w:pStyle w:val="Style1"/>
        <w:widowControl/>
        <w:spacing w:before="53" w:line="274" w:lineRule="exact"/>
        <w:ind w:right="1027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 xml:space="preserve">                  </w:t>
      </w:r>
      <w:r w:rsidR="007B7F7F" w:rsidRPr="00630A39">
        <w:rPr>
          <w:rStyle w:val="FontStyle11"/>
          <w:sz w:val="24"/>
          <w:szCs w:val="24"/>
        </w:rPr>
        <w:t>ТАТАРСКОГО РАЙОНА</w:t>
      </w:r>
    </w:p>
    <w:p w:rsidR="007B7F7F" w:rsidRPr="00630A39" w:rsidRDefault="004A5AE1" w:rsidP="004A5AE1">
      <w:pPr>
        <w:pStyle w:val="Style1"/>
        <w:widowControl/>
        <w:spacing w:before="53" w:line="274" w:lineRule="exact"/>
        <w:ind w:right="1027"/>
        <w:rPr>
          <w:rStyle w:val="FontStyle11"/>
          <w:sz w:val="24"/>
          <w:szCs w:val="24"/>
        </w:rPr>
      </w:pPr>
      <w:r>
        <w:rPr>
          <w:rStyle w:val="FontStyle11"/>
          <w:sz w:val="24"/>
          <w:szCs w:val="24"/>
        </w:rPr>
        <w:t xml:space="preserve">                  </w:t>
      </w:r>
      <w:r w:rsidR="007B7F7F" w:rsidRPr="00630A39">
        <w:rPr>
          <w:rStyle w:val="FontStyle11"/>
          <w:sz w:val="24"/>
          <w:szCs w:val="24"/>
        </w:rPr>
        <w:t>НОВОСИБИРСКОЙ ОБЛАСТИ</w:t>
      </w:r>
    </w:p>
    <w:p w:rsidR="007B7F7F" w:rsidRPr="00630A39" w:rsidRDefault="004A5AE1" w:rsidP="004A5AE1">
      <w:pPr>
        <w:pStyle w:val="Style2"/>
        <w:widowControl/>
        <w:spacing w:line="240" w:lineRule="exact"/>
        <w:ind w:right="2237"/>
      </w:pPr>
      <w:r>
        <w:t xml:space="preserve">                                  </w:t>
      </w:r>
      <w:r w:rsidR="00472B7D" w:rsidRPr="00630A39">
        <w:t>( пятого созыва)</w:t>
      </w:r>
    </w:p>
    <w:p w:rsidR="00472B7D" w:rsidRPr="00630A39" w:rsidRDefault="00472B7D" w:rsidP="004A5AE1">
      <w:pPr>
        <w:pStyle w:val="Style2"/>
        <w:widowControl/>
        <w:spacing w:line="240" w:lineRule="exact"/>
        <w:ind w:left="2266" w:right="2237"/>
      </w:pPr>
    </w:p>
    <w:p w:rsidR="007B7F7F" w:rsidRPr="00630A39" w:rsidRDefault="007B7F7F" w:rsidP="004A5AE1">
      <w:pPr>
        <w:pStyle w:val="Style2"/>
        <w:widowControl/>
        <w:spacing w:before="29"/>
        <w:ind w:left="2266" w:right="2237"/>
        <w:rPr>
          <w:rStyle w:val="FontStyle12"/>
          <w:spacing w:val="60"/>
          <w:sz w:val="24"/>
          <w:szCs w:val="24"/>
        </w:rPr>
      </w:pPr>
      <w:r w:rsidRPr="00630A39">
        <w:rPr>
          <w:rStyle w:val="FontStyle12"/>
          <w:spacing w:val="60"/>
          <w:sz w:val="24"/>
          <w:szCs w:val="24"/>
        </w:rPr>
        <w:t>РЕШЕНИЕ</w:t>
      </w:r>
    </w:p>
    <w:p w:rsidR="007B7F7F" w:rsidRPr="00630A39" w:rsidRDefault="007B7F7F" w:rsidP="004A5AE1">
      <w:pPr>
        <w:pStyle w:val="Style2"/>
        <w:widowControl/>
        <w:spacing w:before="29"/>
        <w:ind w:left="2266" w:right="2237"/>
        <w:rPr>
          <w:rStyle w:val="FontStyle12"/>
          <w:sz w:val="24"/>
          <w:szCs w:val="24"/>
        </w:rPr>
      </w:pPr>
      <w:r w:rsidRPr="00630A39">
        <w:rPr>
          <w:rStyle w:val="FontStyle12"/>
          <w:sz w:val="24"/>
          <w:szCs w:val="24"/>
        </w:rPr>
        <w:t>(</w:t>
      </w:r>
      <w:r w:rsidR="004A5AE1">
        <w:rPr>
          <w:rStyle w:val="FontStyle12"/>
          <w:sz w:val="24"/>
          <w:szCs w:val="24"/>
        </w:rPr>
        <w:t>тридцать третьей</w:t>
      </w:r>
      <w:r w:rsidR="00472B7D" w:rsidRPr="00630A39">
        <w:rPr>
          <w:rStyle w:val="FontStyle12"/>
          <w:sz w:val="24"/>
          <w:szCs w:val="24"/>
        </w:rPr>
        <w:t xml:space="preserve"> </w:t>
      </w:r>
      <w:r w:rsidRPr="00630A39">
        <w:rPr>
          <w:rStyle w:val="FontStyle12"/>
          <w:sz w:val="24"/>
          <w:szCs w:val="24"/>
        </w:rPr>
        <w:t>сессии)</w:t>
      </w:r>
    </w:p>
    <w:p w:rsidR="007B7F7F" w:rsidRPr="00630A39" w:rsidRDefault="007B7F7F" w:rsidP="004A5AE1">
      <w:pPr>
        <w:pStyle w:val="Style3"/>
        <w:widowControl/>
        <w:spacing w:line="240" w:lineRule="exact"/>
        <w:jc w:val="center"/>
      </w:pPr>
    </w:p>
    <w:p w:rsidR="007B7F7F" w:rsidRPr="00630A39" w:rsidRDefault="007B7F7F" w:rsidP="004A5AE1">
      <w:pPr>
        <w:pStyle w:val="Style3"/>
        <w:widowControl/>
        <w:tabs>
          <w:tab w:val="left" w:pos="3586"/>
          <w:tab w:val="left" w:pos="5798"/>
        </w:tabs>
        <w:spacing w:before="58"/>
        <w:jc w:val="center"/>
        <w:rPr>
          <w:rStyle w:val="FontStyle12"/>
          <w:sz w:val="24"/>
          <w:szCs w:val="24"/>
        </w:rPr>
      </w:pPr>
    </w:p>
    <w:p w:rsidR="007B7F7F" w:rsidRPr="00630A39" w:rsidRDefault="007B7F7F" w:rsidP="002F2074">
      <w:pPr>
        <w:pStyle w:val="Style3"/>
        <w:widowControl/>
        <w:tabs>
          <w:tab w:val="left" w:pos="3586"/>
          <w:tab w:val="left" w:pos="5798"/>
        </w:tabs>
        <w:spacing w:before="58"/>
        <w:jc w:val="center"/>
        <w:rPr>
          <w:rStyle w:val="FontStyle12"/>
          <w:sz w:val="24"/>
          <w:szCs w:val="24"/>
        </w:rPr>
      </w:pPr>
    </w:p>
    <w:p w:rsidR="007B7F7F" w:rsidRPr="00630A39" w:rsidRDefault="00F97E3E" w:rsidP="00F97E3E">
      <w:pPr>
        <w:pStyle w:val="Style3"/>
        <w:widowControl/>
        <w:tabs>
          <w:tab w:val="left" w:pos="3586"/>
          <w:tab w:val="left" w:pos="5798"/>
        </w:tabs>
        <w:rPr>
          <w:rStyle w:val="FontStyle12"/>
          <w:sz w:val="24"/>
          <w:szCs w:val="24"/>
        </w:rPr>
      </w:pPr>
      <w:r>
        <w:rPr>
          <w:rStyle w:val="FontStyle12"/>
          <w:sz w:val="24"/>
          <w:szCs w:val="24"/>
        </w:rPr>
        <w:t xml:space="preserve">    </w:t>
      </w:r>
      <w:r w:rsidR="00472B7D" w:rsidRPr="00630A39">
        <w:rPr>
          <w:rStyle w:val="FontStyle12"/>
          <w:sz w:val="24"/>
          <w:szCs w:val="24"/>
        </w:rPr>
        <w:t>«</w:t>
      </w:r>
      <w:r w:rsidR="004A5AE1">
        <w:rPr>
          <w:rStyle w:val="FontStyle12"/>
          <w:sz w:val="24"/>
          <w:szCs w:val="24"/>
        </w:rPr>
        <w:t>24» декабря 2019</w:t>
      </w:r>
      <w:r w:rsidR="007B7F7F" w:rsidRPr="00630A39">
        <w:rPr>
          <w:rStyle w:val="FontStyle12"/>
          <w:sz w:val="24"/>
          <w:szCs w:val="24"/>
        </w:rPr>
        <w:t xml:space="preserve">г.    </w:t>
      </w:r>
      <w:r>
        <w:rPr>
          <w:rStyle w:val="FontStyle12"/>
          <w:sz w:val="24"/>
          <w:szCs w:val="24"/>
        </w:rPr>
        <w:t xml:space="preserve">                            </w:t>
      </w:r>
      <w:r w:rsidR="007B7F7F" w:rsidRPr="00630A39">
        <w:rPr>
          <w:rStyle w:val="FontStyle12"/>
          <w:sz w:val="24"/>
          <w:szCs w:val="24"/>
        </w:rPr>
        <w:t xml:space="preserve"> </w:t>
      </w:r>
      <w:proofErr w:type="gramStart"/>
      <w:r>
        <w:rPr>
          <w:rStyle w:val="FontStyle12"/>
          <w:sz w:val="24"/>
          <w:szCs w:val="24"/>
        </w:rPr>
        <w:t>с</w:t>
      </w:r>
      <w:proofErr w:type="gramEnd"/>
      <w:r>
        <w:rPr>
          <w:rStyle w:val="FontStyle12"/>
          <w:sz w:val="24"/>
          <w:szCs w:val="24"/>
        </w:rPr>
        <w:t>. Новопокровка</w:t>
      </w:r>
      <w:r w:rsidR="007B7F7F" w:rsidRPr="00630A39">
        <w:rPr>
          <w:rStyle w:val="FontStyle12"/>
          <w:sz w:val="24"/>
          <w:szCs w:val="24"/>
        </w:rPr>
        <w:tab/>
        <w:t xml:space="preserve">            </w:t>
      </w:r>
      <w:r>
        <w:rPr>
          <w:rStyle w:val="FontStyle12"/>
          <w:sz w:val="24"/>
          <w:szCs w:val="24"/>
        </w:rPr>
        <w:t xml:space="preserve">                           </w:t>
      </w:r>
      <w:r w:rsidR="007B7F7F" w:rsidRPr="00630A39">
        <w:rPr>
          <w:rStyle w:val="FontStyle12"/>
          <w:sz w:val="24"/>
          <w:szCs w:val="24"/>
        </w:rPr>
        <w:t xml:space="preserve">  №</w:t>
      </w:r>
      <w:r w:rsidR="004A5AE1">
        <w:rPr>
          <w:rStyle w:val="FontStyle12"/>
          <w:sz w:val="24"/>
          <w:szCs w:val="24"/>
        </w:rPr>
        <w:t>130</w:t>
      </w:r>
    </w:p>
    <w:p w:rsidR="007B7F7F" w:rsidRPr="00630A39" w:rsidRDefault="007B7F7F" w:rsidP="002F2074">
      <w:pPr>
        <w:pStyle w:val="Style1"/>
        <w:widowControl/>
        <w:spacing w:line="240" w:lineRule="exact"/>
        <w:ind w:left="1296" w:right="1282"/>
      </w:pPr>
    </w:p>
    <w:p w:rsidR="00F97E3E" w:rsidRDefault="00F97E3E" w:rsidP="002F2074">
      <w:pPr>
        <w:pStyle w:val="Style1"/>
        <w:widowControl/>
        <w:spacing w:before="43" w:line="274" w:lineRule="exact"/>
        <w:ind w:left="1296" w:right="1282"/>
        <w:rPr>
          <w:rStyle w:val="FontStyle11"/>
          <w:b w:val="0"/>
          <w:sz w:val="24"/>
          <w:szCs w:val="24"/>
        </w:rPr>
      </w:pPr>
    </w:p>
    <w:p w:rsidR="007B7F7F" w:rsidRPr="00630A39" w:rsidRDefault="007B7F7F" w:rsidP="002F2074">
      <w:pPr>
        <w:pStyle w:val="Style1"/>
        <w:widowControl/>
        <w:spacing w:before="43" w:line="274" w:lineRule="exact"/>
        <w:ind w:left="1296" w:right="1282"/>
        <w:rPr>
          <w:rStyle w:val="FontStyle11"/>
          <w:b w:val="0"/>
          <w:sz w:val="24"/>
          <w:szCs w:val="24"/>
        </w:rPr>
      </w:pPr>
      <w:r w:rsidRPr="00630A39">
        <w:rPr>
          <w:rStyle w:val="FontStyle11"/>
          <w:sz w:val="24"/>
          <w:szCs w:val="24"/>
        </w:rPr>
        <w:t>О внесении изменений в Соглашение от 02.05.2012 года №01-10/20</w:t>
      </w:r>
      <w:r w:rsidRPr="00630A39">
        <w:rPr>
          <w:rStyle w:val="FontStyle12"/>
          <w:b/>
          <w:bCs/>
          <w:sz w:val="24"/>
          <w:szCs w:val="24"/>
        </w:rPr>
        <w:t xml:space="preserve"> о</w:t>
      </w:r>
      <w:r w:rsidRPr="00630A39">
        <w:rPr>
          <w:rStyle w:val="FontStyle12"/>
          <w:bCs/>
          <w:sz w:val="24"/>
          <w:szCs w:val="24"/>
        </w:rPr>
        <w:t xml:space="preserve"> </w:t>
      </w:r>
      <w:r w:rsidRPr="00630A39">
        <w:rPr>
          <w:rStyle w:val="FontStyle12"/>
          <w:b/>
          <w:bCs/>
          <w:sz w:val="24"/>
          <w:szCs w:val="24"/>
        </w:rPr>
        <w:t xml:space="preserve">передаче Ревизионной </w:t>
      </w:r>
      <w:proofErr w:type="gramStart"/>
      <w:r w:rsidRPr="00630A39">
        <w:rPr>
          <w:rStyle w:val="FontStyle12"/>
          <w:b/>
          <w:bCs/>
          <w:sz w:val="24"/>
          <w:szCs w:val="24"/>
        </w:rPr>
        <w:t>комиссии Татарского района полномочий Ревизионной комиссии Новопокровского сельсовета</w:t>
      </w:r>
      <w:proofErr w:type="gramEnd"/>
      <w:r w:rsidRPr="00630A39">
        <w:rPr>
          <w:rStyle w:val="FontStyle12"/>
          <w:b/>
          <w:bCs/>
          <w:sz w:val="24"/>
          <w:szCs w:val="24"/>
        </w:rPr>
        <w:t xml:space="preserve"> по осуществлению внешнего муниципального финансового контроля</w:t>
      </w:r>
    </w:p>
    <w:p w:rsidR="007B7F7F" w:rsidRPr="00630A39" w:rsidRDefault="007B7F7F" w:rsidP="002F2074">
      <w:pPr>
        <w:pStyle w:val="Style1"/>
        <w:widowControl/>
        <w:tabs>
          <w:tab w:val="left" w:pos="9327"/>
        </w:tabs>
        <w:spacing w:before="43" w:line="274" w:lineRule="exact"/>
        <w:ind w:right="-29"/>
        <w:rPr>
          <w:b/>
        </w:rPr>
      </w:pPr>
    </w:p>
    <w:p w:rsidR="007B7F7F" w:rsidRPr="00630A39" w:rsidRDefault="007B7F7F" w:rsidP="000854B1">
      <w:pPr>
        <w:pStyle w:val="Style1"/>
        <w:widowControl/>
        <w:tabs>
          <w:tab w:val="left" w:pos="9327"/>
        </w:tabs>
        <w:spacing w:before="43" w:line="274" w:lineRule="exact"/>
        <w:ind w:right="-29"/>
        <w:jc w:val="both"/>
      </w:pPr>
    </w:p>
    <w:p w:rsidR="007B7F7F" w:rsidRPr="00630A39" w:rsidRDefault="007B7F7F" w:rsidP="000854B1">
      <w:pPr>
        <w:pStyle w:val="Style1"/>
        <w:widowControl/>
        <w:tabs>
          <w:tab w:val="left" w:pos="9327"/>
        </w:tabs>
        <w:spacing w:line="274" w:lineRule="exact"/>
        <w:jc w:val="both"/>
      </w:pPr>
      <w:r w:rsidRPr="00630A39">
        <w:t xml:space="preserve">         В соответствии с решением </w:t>
      </w:r>
      <w:r w:rsidR="004A5AE1">
        <w:t>тридцать третьей</w:t>
      </w:r>
      <w:r w:rsidRPr="00630A39">
        <w:t xml:space="preserve"> сессии </w:t>
      </w:r>
      <w:proofErr w:type="gramStart"/>
      <w:r w:rsidRPr="00630A39">
        <w:t xml:space="preserve">Совета депутатов </w:t>
      </w:r>
      <w:r w:rsidRPr="00630A39">
        <w:rPr>
          <w:rStyle w:val="FontStyle12"/>
          <w:bCs/>
          <w:sz w:val="24"/>
          <w:szCs w:val="24"/>
        </w:rPr>
        <w:t>Новопокровского</w:t>
      </w:r>
      <w:r w:rsidRPr="00630A39">
        <w:rPr>
          <w:rStyle w:val="FontStyle12"/>
          <w:b/>
          <w:bCs/>
          <w:sz w:val="24"/>
          <w:szCs w:val="24"/>
        </w:rPr>
        <w:t xml:space="preserve"> </w:t>
      </w:r>
      <w:r w:rsidRPr="00630A39">
        <w:t>сельсовета Татарского района Новосибирской области</w:t>
      </w:r>
      <w:proofErr w:type="gramEnd"/>
      <w:r w:rsidRPr="00630A39">
        <w:t xml:space="preserve"> от </w:t>
      </w:r>
      <w:r w:rsidR="004A5AE1">
        <w:t>24</w:t>
      </w:r>
      <w:r w:rsidR="00CF3D8B">
        <w:t xml:space="preserve"> декабря 201</w:t>
      </w:r>
      <w:r w:rsidR="004A5AE1">
        <w:t>9</w:t>
      </w:r>
      <w:r w:rsidR="00472B7D" w:rsidRPr="00630A39">
        <w:t xml:space="preserve"> года №</w:t>
      </w:r>
      <w:r w:rsidR="004A5AE1">
        <w:t>127</w:t>
      </w:r>
      <w:r w:rsidRPr="00630A39">
        <w:t xml:space="preserve"> «О бюджете муниципального образования </w:t>
      </w:r>
      <w:r w:rsidRPr="00630A39">
        <w:rPr>
          <w:rStyle w:val="FontStyle12"/>
          <w:bCs/>
          <w:sz w:val="24"/>
          <w:szCs w:val="24"/>
        </w:rPr>
        <w:t>Новопокровского</w:t>
      </w:r>
      <w:r w:rsidRPr="00630A39">
        <w:t xml:space="preserve"> сельсовета Татарского райо</w:t>
      </w:r>
      <w:r w:rsidR="00CF3D8B">
        <w:t>на Новосибирской области на 20</w:t>
      </w:r>
      <w:r w:rsidR="004A5AE1">
        <w:t>20</w:t>
      </w:r>
      <w:r w:rsidR="00CF3D8B">
        <w:t xml:space="preserve"> год и плановый период 20</w:t>
      </w:r>
      <w:r w:rsidR="004A5AE1">
        <w:t>21</w:t>
      </w:r>
      <w:r w:rsidR="00CF3D8B">
        <w:t xml:space="preserve"> и 20</w:t>
      </w:r>
      <w:r w:rsidR="004A5AE1">
        <w:t>22</w:t>
      </w:r>
      <w:r w:rsidRPr="00630A39">
        <w:t xml:space="preserve"> годов» Совет депутатов </w:t>
      </w:r>
      <w:r w:rsidRPr="00630A39">
        <w:rPr>
          <w:rStyle w:val="FontStyle12"/>
          <w:bCs/>
          <w:sz w:val="24"/>
          <w:szCs w:val="24"/>
        </w:rPr>
        <w:t>Новопокровского</w:t>
      </w:r>
      <w:r w:rsidRPr="00630A39">
        <w:t xml:space="preserve"> сельсовета Татарского района Новосибирской области РЕШИЛ:</w:t>
      </w:r>
    </w:p>
    <w:p w:rsidR="00CF3D8B" w:rsidRDefault="00CF3D8B" w:rsidP="00CF3D8B">
      <w:pPr>
        <w:pStyle w:val="2"/>
        <w:rPr>
          <w:sz w:val="24"/>
          <w:szCs w:val="24"/>
        </w:rPr>
      </w:pPr>
      <w:r>
        <w:rPr>
          <w:rStyle w:val="FontStyle12"/>
          <w:sz w:val="24"/>
          <w:szCs w:val="24"/>
        </w:rPr>
        <w:t xml:space="preserve">1.  </w:t>
      </w:r>
      <w:r w:rsidRPr="001D5D42">
        <w:rPr>
          <w:rStyle w:val="FontStyle12"/>
          <w:sz w:val="24"/>
          <w:szCs w:val="24"/>
        </w:rPr>
        <w:t xml:space="preserve">Пункт </w:t>
      </w:r>
      <w:r>
        <w:rPr>
          <w:rStyle w:val="FontStyle12"/>
          <w:sz w:val="24"/>
          <w:szCs w:val="24"/>
        </w:rPr>
        <w:t>3.3</w:t>
      </w:r>
      <w:r w:rsidRPr="001D5D42">
        <w:rPr>
          <w:rStyle w:val="FontStyle12"/>
          <w:sz w:val="24"/>
          <w:szCs w:val="24"/>
        </w:rPr>
        <w:t xml:space="preserve"> </w:t>
      </w:r>
      <w:r>
        <w:rPr>
          <w:rStyle w:val="FontStyle12"/>
          <w:sz w:val="24"/>
          <w:szCs w:val="24"/>
        </w:rPr>
        <w:t xml:space="preserve">Соглашения </w:t>
      </w:r>
      <w:r w:rsidRPr="001D5D42">
        <w:rPr>
          <w:rStyle w:val="FontStyle12"/>
          <w:sz w:val="24"/>
          <w:szCs w:val="24"/>
        </w:rPr>
        <w:t>читать в следующей редакции «</w:t>
      </w:r>
      <w:r>
        <w:rPr>
          <w:sz w:val="24"/>
          <w:szCs w:val="24"/>
        </w:rPr>
        <w:t>3.3</w:t>
      </w:r>
      <w:r w:rsidRPr="001D5D42">
        <w:rPr>
          <w:sz w:val="24"/>
          <w:szCs w:val="24"/>
        </w:rPr>
        <w:t>.</w:t>
      </w:r>
      <w:r>
        <w:rPr>
          <w:sz w:val="24"/>
          <w:szCs w:val="24"/>
        </w:rPr>
        <w:t xml:space="preserve"> Объём межбюджетных трансфертов на 20</w:t>
      </w:r>
      <w:r w:rsidR="004A5AE1">
        <w:rPr>
          <w:sz w:val="24"/>
          <w:szCs w:val="24"/>
        </w:rPr>
        <w:t>20</w:t>
      </w:r>
      <w:r>
        <w:rPr>
          <w:sz w:val="24"/>
          <w:szCs w:val="24"/>
        </w:rPr>
        <w:t xml:space="preserve"> год составляет 5</w:t>
      </w:r>
      <w:r w:rsidR="004A5AE1">
        <w:rPr>
          <w:sz w:val="24"/>
          <w:szCs w:val="24"/>
        </w:rPr>
        <w:t>0</w:t>
      </w:r>
      <w:r>
        <w:rPr>
          <w:sz w:val="24"/>
          <w:szCs w:val="24"/>
        </w:rPr>
        <w:t>,</w:t>
      </w:r>
      <w:r w:rsidR="004A5AE1">
        <w:rPr>
          <w:sz w:val="24"/>
          <w:szCs w:val="24"/>
        </w:rPr>
        <w:t>8</w:t>
      </w:r>
      <w:r w:rsidR="00EE3484">
        <w:rPr>
          <w:sz w:val="24"/>
          <w:szCs w:val="24"/>
        </w:rPr>
        <w:t xml:space="preserve"> тыс. рублей (пятьдесят тысяч</w:t>
      </w:r>
      <w:r w:rsidR="00F97E3E">
        <w:rPr>
          <w:sz w:val="24"/>
          <w:szCs w:val="24"/>
        </w:rPr>
        <w:t xml:space="preserve"> </w:t>
      </w:r>
      <w:r w:rsidR="004A5AE1">
        <w:rPr>
          <w:sz w:val="24"/>
          <w:szCs w:val="24"/>
        </w:rPr>
        <w:t>восемьсот</w:t>
      </w:r>
      <w:r>
        <w:rPr>
          <w:sz w:val="24"/>
          <w:szCs w:val="24"/>
        </w:rPr>
        <w:t xml:space="preserve"> рублей)».</w:t>
      </w:r>
    </w:p>
    <w:p w:rsidR="00CF3D8B" w:rsidRPr="006A5FAF" w:rsidRDefault="00CF3D8B" w:rsidP="00CF3D8B">
      <w:pPr>
        <w:widowControl/>
        <w:autoSpaceDE/>
        <w:autoSpaceDN/>
        <w:adjustRightInd/>
        <w:spacing w:before="100" w:beforeAutospacing="1" w:after="100" w:afterAutospacing="1"/>
        <w:jc w:val="both"/>
      </w:pPr>
      <w:r>
        <w:t xml:space="preserve">        2.</w:t>
      </w:r>
      <w:r w:rsidRPr="006A5FAF">
        <w:t xml:space="preserve"> Настоящее дополнительное соглашение вступает в силу </w:t>
      </w:r>
      <w:r w:rsidR="004A5AE1">
        <w:t>с 1 января 2020 года.</w:t>
      </w:r>
    </w:p>
    <w:p w:rsidR="00CF3D8B" w:rsidRPr="006A5FAF" w:rsidRDefault="00CF3D8B" w:rsidP="00CF3D8B">
      <w:pPr>
        <w:widowControl/>
        <w:tabs>
          <w:tab w:val="left" w:pos="567"/>
        </w:tabs>
        <w:autoSpaceDE/>
        <w:autoSpaceDN/>
        <w:adjustRightInd/>
        <w:spacing w:before="100" w:beforeAutospacing="1" w:after="100" w:afterAutospacing="1"/>
        <w:jc w:val="both"/>
      </w:pPr>
      <w:r>
        <w:t xml:space="preserve">         3. </w:t>
      </w:r>
      <w:r w:rsidRPr="006A5FAF">
        <w:t>Настоящее дополнительное соглашение является неот</w:t>
      </w:r>
      <w:r>
        <w:t>ъемлемой частью Соглашения от 02.05.2012</w:t>
      </w:r>
      <w:r w:rsidRPr="006A5FAF">
        <w:t xml:space="preserve"> года</w:t>
      </w:r>
      <w:r>
        <w:t xml:space="preserve"> № 01-10\20</w:t>
      </w:r>
      <w:r w:rsidRPr="006A5FAF">
        <w:t>.</w:t>
      </w:r>
    </w:p>
    <w:p w:rsidR="00CF3D8B" w:rsidRPr="006A5FAF" w:rsidRDefault="00CF3D8B" w:rsidP="00CF3D8B">
      <w:pPr>
        <w:widowControl/>
        <w:autoSpaceDE/>
        <w:autoSpaceDN/>
        <w:adjustRightInd/>
        <w:spacing w:before="100" w:beforeAutospacing="1" w:after="100" w:afterAutospacing="1"/>
        <w:jc w:val="both"/>
      </w:pPr>
      <w:r>
        <w:t xml:space="preserve">         4</w:t>
      </w:r>
      <w:r w:rsidRPr="006A5FAF">
        <w:t>. Условия Соглашения, не затронутые настоящим дополнительным соглашением, остаются в неизменном виде.</w:t>
      </w:r>
    </w:p>
    <w:p w:rsidR="00CF3D8B" w:rsidRPr="006A5FAF" w:rsidRDefault="00CF3D8B" w:rsidP="00CF3D8B">
      <w:pPr>
        <w:widowControl/>
        <w:autoSpaceDE/>
        <w:autoSpaceDN/>
        <w:adjustRightInd/>
        <w:spacing w:before="100" w:beforeAutospacing="1" w:after="100" w:afterAutospacing="1"/>
        <w:jc w:val="both"/>
      </w:pPr>
      <w:r>
        <w:t xml:space="preserve">         5</w:t>
      </w:r>
      <w:r w:rsidRPr="006A5FAF">
        <w:t>. Настояще</w:t>
      </w:r>
      <w:r>
        <w:t>е Соглашение подписано в трёх</w:t>
      </w:r>
      <w:r w:rsidRPr="006A5FAF">
        <w:t xml:space="preserve"> экземплярах, имеющих одинаковую юридическую силу.</w:t>
      </w:r>
    </w:p>
    <w:p w:rsidR="007B7F7F" w:rsidRPr="00630A39" w:rsidRDefault="007B7F7F" w:rsidP="000854B1"/>
    <w:p w:rsidR="007B7F7F" w:rsidRPr="00630A39" w:rsidRDefault="007B7F7F" w:rsidP="000854B1">
      <w:r w:rsidRPr="00630A39">
        <w:t xml:space="preserve">Глава Новопокровского сельсовета </w:t>
      </w:r>
    </w:p>
    <w:p w:rsidR="007B7F7F" w:rsidRPr="00630A39" w:rsidRDefault="007B7F7F" w:rsidP="000854B1">
      <w:r w:rsidRPr="00630A39">
        <w:t>Татарского района</w:t>
      </w:r>
    </w:p>
    <w:p w:rsidR="00472B7D" w:rsidRPr="00630A39" w:rsidRDefault="00472B7D" w:rsidP="000854B1">
      <w:r w:rsidRPr="00630A39">
        <w:t>Новосибирской области                                                                        И.И. Черкасова</w:t>
      </w:r>
    </w:p>
    <w:p w:rsidR="007B7F7F" w:rsidRPr="00630A39" w:rsidRDefault="007B7F7F" w:rsidP="000854B1"/>
    <w:p w:rsidR="007B7F7F" w:rsidRPr="00630A39" w:rsidRDefault="007B7F7F" w:rsidP="000854B1">
      <w:r w:rsidRPr="00630A39">
        <w:t xml:space="preserve">Председатель Совета депутатов </w:t>
      </w:r>
    </w:p>
    <w:p w:rsidR="007B7F7F" w:rsidRPr="00630A39" w:rsidRDefault="007B7F7F" w:rsidP="000854B1">
      <w:r w:rsidRPr="00630A39">
        <w:rPr>
          <w:rStyle w:val="FontStyle12"/>
          <w:bCs/>
          <w:sz w:val="24"/>
          <w:szCs w:val="24"/>
        </w:rPr>
        <w:t xml:space="preserve">Новопокровского </w:t>
      </w:r>
      <w:r w:rsidRPr="00630A39">
        <w:t>сельсовета</w:t>
      </w:r>
    </w:p>
    <w:p w:rsidR="007B7F7F" w:rsidRPr="00630A39" w:rsidRDefault="007B7F7F" w:rsidP="000854B1">
      <w:r w:rsidRPr="00630A39">
        <w:t xml:space="preserve">Татарского района    </w:t>
      </w:r>
      <w:r w:rsidR="00472B7D" w:rsidRPr="00630A39">
        <w:t xml:space="preserve">                                                                           В.В. </w:t>
      </w:r>
      <w:proofErr w:type="spellStart"/>
      <w:r w:rsidR="00472B7D" w:rsidRPr="00630A39">
        <w:t>Гаврилкин</w:t>
      </w:r>
      <w:proofErr w:type="spellEnd"/>
      <w:r w:rsidRPr="00630A39">
        <w:t xml:space="preserve">                                                                                        </w:t>
      </w:r>
    </w:p>
    <w:p w:rsidR="007B7F7F" w:rsidRPr="00630A39" w:rsidRDefault="007B7F7F" w:rsidP="000854B1">
      <w:pPr>
        <w:widowControl/>
        <w:autoSpaceDE/>
        <w:autoSpaceDN/>
        <w:adjustRightInd/>
        <w:spacing w:before="100" w:beforeAutospacing="1" w:after="100" w:afterAutospacing="1"/>
        <w:jc w:val="center"/>
        <w:rPr>
          <w:b/>
          <w:bCs/>
        </w:rPr>
      </w:pPr>
    </w:p>
    <w:p w:rsidR="004A5AE1" w:rsidRPr="00277BA7" w:rsidRDefault="004A5AE1" w:rsidP="004A5AE1">
      <w:pPr>
        <w:widowControl/>
        <w:autoSpaceDE/>
        <w:autoSpaceDN/>
        <w:adjustRightInd/>
        <w:spacing w:before="100" w:beforeAutospacing="1" w:after="100" w:afterAutospacing="1"/>
        <w:jc w:val="center"/>
        <w:rPr>
          <w:sz w:val="28"/>
          <w:szCs w:val="28"/>
        </w:rPr>
      </w:pPr>
      <w:r w:rsidRPr="007A1BDF">
        <w:rPr>
          <w:b/>
          <w:bCs/>
          <w:sz w:val="28"/>
          <w:szCs w:val="28"/>
        </w:rPr>
        <w:lastRenderedPageBreak/>
        <w:t>ДОПОЛНИТЕЛЬНОЕ СОГЛАШЕНИЕ N 01-10\</w:t>
      </w:r>
      <w:r>
        <w:rPr>
          <w:b/>
          <w:bCs/>
          <w:sz w:val="28"/>
          <w:szCs w:val="28"/>
        </w:rPr>
        <w:t>20</w:t>
      </w:r>
      <w:r w:rsidRPr="00277BA7">
        <w:rPr>
          <w:b/>
          <w:bCs/>
          <w:sz w:val="28"/>
          <w:szCs w:val="28"/>
        </w:rPr>
        <w:t>\20</w:t>
      </w:r>
      <w:r>
        <w:rPr>
          <w:b/>
          <w:bCs/>
          <w:sz w:val="28"/>
          <w:szCs w:val="28"/>
        </w:rPr>
        <w:t>20</w:t>
      </w:r>
    </w:p>
    <w:p w:rsidR="004A5AE1" w:rsidRDefault="004A5AE1" w:rsidP="004A5AE1">
      <w:pPr>
        <w:widowControl/>
        <w:autoSpaceDE/>
        <w:autoSpaceDN/>
        <w:adjustRightInd/>
        <w:jc w:val="both"/>
        <w:rPr>
          <w:rStyle w:val="FontStyle12"/>
          <w:b/>
          <w:bCs/>
          <w:sz w:val="28"/>
          <w:szCs w:val="28"/>
        </w:rPr>
      </w:pPr>
      <w:r>
        <w:rPr>
          <w:rStyle w:val="FontStyle12"/>
          <w:b/>
          <w:bCs/>
          <w:sz w:val="28"/>
          <w:szCs w:val="28"/>
        </w:rPr>
        <w:t>к с</w:t>
      </w:r>
      <w:r w:rsidRPr="006A5FAF">
        <w:rPr>
          <w:rStyle w:val="FontStyle12"/>
          <w:b/>
          <w:bCs/>
          <w:sz w:val="28"/>
          <w:szCs w:val="28"/>
        </w:rPr>
        <w:t xml:space="preserve">оглашению </w:t>
      </w:r>
      <w:r>
        <w:rPr>
          <w:rStyle w:val="FontStyle12"/>
          <w:b/>
          <w:bCs/>
          <w:sz w:val="28"/>
          <w:szCs w:val="28"/>
        </w:rPr>
        <w:t>от 02.05.2012</w:t>
      </w:r>
      <w:r>
        <w:rPr>
          <w:b/>
          <w:bCs/>
          <w:sz w:val="28"/>
          <w:szCs w:val="28"/>
        </w:rPr>
        <w:t xml:space="preserve"> </w:t>
      </w:r>
      <w:r w:rsidRPr="006A5FAF">
        <w:rPr>
          <w:rStyle w:val="FontStyle12"/>
          <w:b/>
          <w:bCs/>
          <w:sz w:val="28"/>
          <w:szCs w:val="28"/>
        </w:rPr>
        <w:t xml:space="preserve">о передаче </w:t>
      </w:r>
      <w:r>
        <w:rPr>
          <w:rStyle w:val="FontStyle12"/>
          <w:b/>
          <w:bCs/>
          <w:sz w:val="28"/>
          <w:szCs w:val="28"/>
        </w:rPr>
        <w:t xml:space="preserve">Ревизионной </w:t>
      </w:r>
      <w:proofErr w:type="gramStart"/>
      <w:r>
        <w:rPr>
          <w:rStyle w:val="FontStyle12"/>
          <w:b/>
          <w:bCs/>
          <w:sz w:val="28"/>
          <w:szCs w:val="28"/>
        </w:rPr>
        <w:t>комиссии Татарского района полномочий Ревизионной комиссии</w:t>
      </w:r>
      <w:r w:rsidRPr="00307802">
        <w:rPr>
          <w:rStyle w:val="FontStyle12"/>
          <w:b/>
          <w:bCs/>
          <w:sz w:val="28"/>
          <w:szCs w:val="28"/>
        </w:rPr>
        <w:t xml:space="preserve"> </w:t>
      </w:r>
      <w:r>
        <w:rPr>
          <w:rStyle w:val="FontStyle12"/>
          <w:b/>
          <w:bCs/>
          <w:sz w:val="28"/>
          <w:szCs w:val="28"/>
        </w:rPr>
        <w:t xml:space="preserve">Новопокровского </w:t>
      </w:r>
      <w:r w:rsidRPr="00307802">
        <w:rPr>
          <w:rStyle w:val="FontStyle12"/>
          <w:b/>
          <w:bCs/>
          <w:sz w:val="28"/>
          <w:szCs w:val="28"/>
        </w:rPr>
        <w:t>сельсовета</w:t>
      </w:r>
      <w:proofErr w:type="gramEnd"/>
      <w:r>
        <w:rPr>
          <w:rStyle w:val="FontStyle12"/>
          <w:b/>
          <w:bCs/>
          <w:sz w:val="28"/>
          <w:szCs w:val="28"/>
        </w:rPr>
        <w:t xml:space="preserve"> по осуществлению внешнего муниципального финансового контроля</w:t>
      </w:r>
    </w:p>
    <w:p w:rsidR="004A5AE1" w:rsidRDefault="004A5AE1" w:rsidP="004A5AE1">
      <w:pPr>
        <w:widowControl/>
        <w:autoSpaceDE/>
        <w:autoSpaceDN/>
        <w:adjustRightInd/>
        <w:spacing w:before="100" w:beforeAutospacing="1" w:after="100" w:afterAutospacing="1"/>
        <w:jc w:val="both"/>
      </w:pPr>
      <w:r>
        <w:t xml:space="preserve">     </w:t>
      </w:r>
      <w:proofErr w:type="gramStart"/>
      <w:r>
        <w:t xml:space="preserve">Совет депутатов </w:t>
      </w:r>
      <w:r>
        <w:rPr>
          <w:rStyle w:val="FontStyle12"/>
          <w:bCs/>
        </w:rPr>
        <w:t xml:space="preserve">Новопокровского </w:t>
      </w:r>
      <w:r>
        <w:t xml:space="preserve">сельсовета Татарского района Новосибирской области в лице председателя Совета депутатов </w:t>
      </w:r>
      <w:r w:rsidRPr="00F97E3E">
        <w:rPr>
          <w:rStyle w:val="FontStyle12"/>
          <w:bCs/>
          <w:sz w:val="24"/>
          <w:szCs w:val="24"/>
        </w:rPr>
        <w:t>Новопокровского</w:t>
      </w:r>
      <w:r>
        <w:t xml:space="preserve"> сельсовета Татарского района Новосибирской области </w:t>
      </w:r>
      <w:proofErr w:type="spellStart"/>
      <w:r w:rsidRPr="00C030EE">
        <w:t>Гаврилкина</w:t>
      </w:r>
      <w:proofErr w:type="spellEnd"/>
      <w:r w:rsidRPr="00C030EE">
        <w:t xml:space="preserve"> Владимира Викторовича</w:t>
      </w:r>
      <w:r>
        <w:t xml:space="preserve">, действующего на основании Устава </w:t>
      </w:r>
      <w:r>
        <w:rPr>
          <w:rStyle w:val="FontStyle12"/>
          <w:bCs/>
        </w:rPr>
        <w:t>Новопокровского</w:t>
      </w:r>
      <w:r>
        <w:t xml:space="preserve"> сельсовета Татарского района Новосибирской области и решения Совета депутатов </w:t>
      </w:r>
      <w:r>
        <w:rPr>
          <w:rStyle w:val="FontStyle12"/>
          <w:bCs/>
        </w:rPr>
        <w:t>Новопокровского</w:t>
      </w:r>
      <w:r>
        <w:t xml:space="preserve"> сельсовета Татарского района Новосибирской области от 10 февраля 2012 года №79, с одной стороны, Совет депутатов Татарского района в лице председателя Совета депутатов</w:t>
      </w:r>
      <w:proofErr w:type="gramEnd"/>
      <w:r>
        <w:t xml:space="preserve"> </w:t>
      </w:r>
      <w:proofErr w:type="gramStart"/>
      <w:r>
        <w:t xml:space="preserve">Татарского района Шмакова Александра Ивановича и Ревизионная комиссия Татарского района в лице председателя Ревизионной комиссии Татарского района </w:t>
      </w:r>
      <w:proofErr w:type="spellStart"/>
      <w:r>
        <w:t>Назаренко</w:t>
      </w:r>
      <w:proofErr w:type="spellEnd"/>
      <w:r>
        <w:t xml:space="preserve"> Марины Анатольевны, действующих на основании Устава Татарского района и решения Совета депутатов Татарского района от 22 декабря 2011 г. № 76 (в ред. решения Совета депутатов Татарского района третьего созыва от 02.11.2017 г. № 117), с другой стороны, заключили настоящее Соглашение о нижеследующем:</w:t>
      </w:r>
      <w:proofErr w:type="gramEnd"/>
    </w:p>
    <w:p w:rsidR="004A5AE1" w:rsidRDefault="004A5AE1" w:rsidP="004A5AE1">
      <w:pPr>
        <w:pStyle w:val="2"/>
        <w:tabs>
          <w:tab w:val="left" w:pos="567"/>
        </w:tabs>
        <w:rPr>
          <w:sz w:val="24"/>
          <w:szCs w:val="24"/>
        </w:rPr>
      </w:pPr>
      <w:r>
        <w:t xml:space="preserve">       1. </w:t>
      </w:r>
      <w:r w:rsidRPr="001D5D42">
        <w:rPr>
          <w:rStyle w:val="FontStyle12"/>
          <w:sz w:val="24"/>
          <w:szCs w:val="24"/>
        </w:rPr>
        <w:t xml:space="preserve">Пункт </w:t>
      </w:r>
      <w:r>
        <w:rPr>
          <w:rStyle w:val="FontStyle12"/>
          <w:sz w:val="24"/>
          <w:szCs w:val="24"/>
        </w:rPr>
        <w:t>3.3</w:t>
      </w:r>
      <w:r w:rsidRPr="001D5D42">
        <w:rPr>
          <w:rStyle w:val="FontStyle12"/>
          <w:sz w:val="24"/>
          <w:szCs w:val="24"/>
        </w:rPr>
        <w:t xml:space="preserve"> </w:t>
      </w:r>
      <w:r>
        <w:rPr>
          <w:rStyle w:val="FontStyle12"/>
          <w:sz w:val="24"/>
          <w:szCs w:val="24"/>
        </w:rPr>
        <w:t xml:space="preserve">Соглашения </w:t>
      </w:r>
      <w:r w:rsidRPr="001D5D42">
        <w:rPr>
          <w:rStyle w:val="FontStyle12"/>
          <w:sz w:val="24"/>
          <w:szCs w:val="24"/>
        </w:rPr>
        <w:t>читать в следующей редакции «</w:t>
      </w:r>
      <w:r>
        <w:rPr>
          <w:sz w:val="24"/>
          <w:szCs w:val="24"/>
        </w:rPr>
        <w:t>3.3</w:t>
      </w:r>
      <w:r w:rsidRPr="001D5D42">
        <w:rPr>
          <w:sz w:val="24"/>
          <w:szCs w:val="24"/>
        </w:rPr>
        <w:t>.</w:t>
      </w:r>
      <w:r>
        <w:rPr>
          <w:sz w:val="24"/>
          <w:szCs w:val="24"/>
        </w:rPr>
        <w:t xml:space="preserve"> Объём межбюджетных трансфертов на 2020 год составляет 50,8 тыс. рублей (пятьдесят тысяч восемьсот рублей)».</w:t>
      </w:r>
    </w:p>
    <w:p w:rsidR="004A5AE1" w:rsidRPr="006A5FAF" w:rsidRDefault="004A5AE1" w:rsidP="004A5AE1">
      <w:pPr>
        <w:widowControl/>
        <w:tabs>
          <w:tab w:val="left" w:pos="567"/>
        </w:tabs>
        <w:autoSpaceDE/>
        <w:autoSpaceDN/>
        <w:adjustRightInd/>
        <w:jc w:val="both"/>
      </w:pPr>
      <w:r>
        <w:t xml:space="preserve">         2.</w:t>
      </w:r>
      <w:r w:rsidRPr="006A5FAF">
        <w:t xml:space="preserve"> Настоящее дополнительное соглашение вступает в силу </w:t>
      </w:r>
      <w:r>
        <w:t>с 1 января 2020 года.</w:t>
      </w:r>
    </w:p>
    <w:p w:rsidR="004A5AE1" w:rsidRPr="006A5FAF" w:rsidRDefault="004A5AE1" w:rsidP="004A5AE1">
      <w:pPr>
        <w:widowControl/>
        <w:tabs>
          <w:tab w:val="left" w:pos="567"/>
        </w:tabs>
        <w:autoSpaceDE/>
        <w:autoSpaceDN/>
        <w:adjustRightInd/>
        <w:jc w:val="both"/>
      </w:pPr>
      <w:r>
        <w:t xml:space="preserve">         3. </w:t>
      </w:r>
      <w:r w:rsidRPr="006A5FAF">
        <w:t>Настоящее дополнительное соглашение является неот</w:t>
      </w:r>
      <w:r>
        <w:t>ъемлемой частью Соглашения от 02.05.2012</w:t>
      </w:r>
      <w:r w:rsidRPr="006A5FAF">
        <w:t xml:space="preserve"> года</w:t>
      </w:r>
      <w:r>
        <w:t xml:space="preserve"> № 01-10\20</w:t>
      </w:r>
      <w:r w:rsidRPr="006A5FAF">
        <w:t>.</w:t>
      </w:r>
    </w:p>
    <w:p w:rsidR="004A5AE1" w:rsidRPr="006A5FAF" w:rsidRDefault="004A5AE1" w:rsidP="004A5AE1">
      <w:pPr>
        <w:widowControl/>
        <w:autoSpaceDE/>
        <w:autoSpaceDN/>
        <w:adjustRightInd/>
        <w:jc w:val="both"/>
      </w:pPr>
      <w:r>
        <w:t xml:space="preserve">         4</w:t>
      </w:r>
      <w:r w:rsidRPr="006A5FAF">
        <w:t>. Условия Соглашения, не затронутые настоящим дополнительным соглашением, остаются в неизменном виде.</w:t>
      </w:r>
    </w:p>
    <w:p w:rsidR="004A5AE1" w:rsidRPr="006A5FAF" w:rsidRDefault="004A5AE1" w:rsidP="004A5AE1">
      <w:pPr>
        <w:widowControl/>
        <w:autoSpaceDE/>
        <w:autoSpaceDN/>
        <w:adjustRightInd/>
        <w:jc w:val="both"/>
      </w:pPr>
      <w:r>
        <w:t xml:space="preserve">         5.</w:t>
      </w:r>
      <w:r w:rsidRPr="006A5FAF">
        <w:t xml:space="preserve"> Настояще</w:t>
      </w:r>
      <w:r>
        <w:t>е Соглашение подписано в трёх</w:t>
      </w:r>
      <w:r w:rsidRPr="006A5FAF">
        <w:t xml:space="preserve"> экземплярах, имеющих одинаковую юридическую силу.</w:t>
      </w:r>
    </w:p>
    <w:p w:rsidR="004A5AE1" w:rsidRDefault="004A5AE1" w:rsidP="004A5AE1">
      <w:pPr>
        <w:ind w:firstLine="720"/>
      </w:pPr>
    </w:p>
    <w:p w:rsidR="004A5AE1" w:rsidRDefault="004A5AE1" w:rsidP="004A5AE1"/>
    <w:p w:rsidR="004A5AE1" w:rsidRDefault="004A5AE1" w:rsidP="004A5AE1">
      <w:pPr>
        <w:tabs>
          <w:tab w:val="center" w:pos="4663"/>
          <w:tab w:val="left" w:pos="5848"/>
        </w:tabs>
      </w:pPr>
      <w:r>
        <w:t xml:space="preserve">Председатель Совета депутатов                                    Председатель Совета депутатов </w:t>
      </w:r>
    </w:p>
    <w:p w:rsidR="004A5AE1" w:rsidRDefault="004A5AE1" w:rsidP="004A5AE1">
      <w:pPr>
        <w:tabs>
          <w:tab w:val="center" w:pos="4663"/>
          <w:tab w:val="left" w:pos="5848"/>
        </w:tabs>
      </w:pPr>
      <w:r>
        <w:t xml:space="preserve">Татарского района                                                           </w:t>
      </w:r>
      <w:r>
        <w:rPr>
          <w:rStyle w:val="FontStyle12"/>
          <w:bCs/>
        </w:rPr>
        <w:t xml:space="preserve">Новопокровского </w:t>
      </w:r>
      <w:r>
        <w:t xml:space="preserve">сельсовета Татарского </w:t>
      </w:r>
    </w:p>
    <w:p w:rsidR="004A5AE1" w:rsidRDefault="004A5AE1" w:rsidP="004A5AE1">
      <w:pPr>
        <w:tabs>
          <w:tab w:val="center" w:pos="4663"/>
          <w:tab w:val="left" w:pos="5848"/>
        </w:tabs>
      </w:pPr>
      <w:r>
        <w:t>____________А.И. Шмаков                                            района</w:t>
      </w:r>
    </w:p>
    <w:p w:rsidR="004A5AE1" w:rsidRDefault="004A5AE1" w:rsidP="004A5AE1">
      <w:pPr>
        <w:tabs>
          <w:tab w:val="center" w:pos="4663"/>
          <w:tab w:val="left" w:pos="5848"/>
        </w:tabs>
      </w:pPr>
      <w:r>
        <w:t xml:space="preserve">                                                                                            </w:t>
      </w:r>
      <w:r w:rsidRPr="003F0CEA">
        <w:t>__________________</w:t>
      </w:r>
      <w:r>
        <w:t xml:space="preserve">В.В. </w:t>
      </w:r>
      <w:proofErr w:type="spellStart"/>
      <w:r>
        <w:t>Гаврилкин</w:t>
      </w:r>
      <w:proofErr w:type="spellEnd"/>
    </w:p>
    <w:p w:rsidR="004A5AE1" w:rsidRDefault="004A5AE1" w:rsidP="004A5AE1">
      <w:pPr>
        <w:tabs>
          <w:tab w:val="center" w:pos="4663"/>
          <w:tab w:val="left" w:pos="5848"/>
        </w:tabs>
      </w:pPr>
    </w:p>
    <w:p w:rsidR="004A5AE1" w:rsidRDefault="004A5AE1" w:rsidP="004A5AE1">
      <w:pPr>
        <w:tabs>
          <w:tab w:val="center" w:pos="4663"/>
          <w:tab w:val="left" w:pos="5848"/>
        </w:tabs>
      </w:pPr>
    </w:p>
    <w:p w:rsidR="004A5AE1" w:rsidRDefault="004A5AE1" w:rsidP="004A5AE1">
      <w:pPr>
        <w:tabs>
          <w:tab w:val="center" w:pos="4663"/>
          <w:tab w:val="left" w:pos="5848"/>
        </w:tabs>
      </w:pPr>
    </w:p>
    <w:p w:rsidR="004A5AE1" w:rsidRDefault="004A5AE1" w:rsidP="004A5AE1">
      <w:pPr>
        <w:tabs>
          <w:tab w:val="center" w:pos="4663"/>
          <w:tab w:val="left" w:pos="5848"/>
        </w:tabs>
      </w:pPr>
      <w:r>
        <w:t xml:space="preserve">Председатель Ревизионной комиссии </w:t>
      </w:r>
    </w:p>
    <w:p w:rsidR="004A5AE1" w:rsidRDefault="004A5AE1" w:rsidP="004A5AE1">
      <w:pPr>
        <w:tabs>
          <w:tab w:val="center" w:pos="4663"/>
          <w:tab w:val="left" w:pos="5848"/>
        </w:tabs>
      </w:pPr>
      <w:r>
        <w:t xml:space="preserve">Татарского района </w:t>
      </w:r>
    </w:p>
    <w:p w:rsidR="004A5AE1" w:rsidRPr="001D5D42" w:rsidRDefault="004A5AE1" w:rsidP="004A5AE1">
      <w:pPr>
        <w:tabs>
          <w:tab w:val="center" w:pos="4663"/>
          <w:tab w:val="left" w:pos="5848"/>
        </w:tabs>
      </w:pPr>
      <w:r>
        <w:t xml:space="preserve">_________М.А. </w:t>
      </w:r>
      <w:proofErr w:type="spellStart"/>
      <w:r>
        <w:t>Назаренко</w:t>
      </w:r>
      <w:proofErr w:type="spellEnd"/>
    </w:p>
    <w:p w:rsidR="007B7F7F" w:rsidRPr="00630A39" w:rsidRDefault="007B7F7F" w:rsidP="004A5AE1">
      <w:pPr>
        <w:widowControl/>
        <w:autoSpaceDE/>
        <w:autoSpaceDN/>
        <w:adjustRightInd/>
        <w:spacing w:before="100" w:beforeAutospacing="1" w:after="100" w:afterAutospacing="1"/>
        <w:jc w:val="center"/>
      </w:pPr>
    </w:p>
    <w:sectPr w:rsidR="007B7F7F" w:rsidRPr="00630A39" w:rsidSect="00F32C03">
      <w:type w:val="continuous"/>
      <w:pgSz w:w="11905" w:h="16837"/>
      <w:pgMar w:top="851" w:right="737" w:bottom="1134" w:left="113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7F7F"/>
    <w:rsid w:val="00075719"/>
    <w:rsid w:val="00112B91"/>
    <w:rsid w:val="002F2074"/>
    <w:rsid w:val="00380163"/>
    <w:rsid w:val="00392107"/>
    <w:rsid w:val="00472B7D"/>
    <w:rsid w:val="004A5AE1"/>
    <w:rsid w:val="00522D5E"/>
    <w:rsid w:val="005738A1"/>
    <w:rsid w:val="005F0F06"/>
    <w:rsid w:val="00613FCC"/>
    <w:rsid w:val="00630A39"/>
    <w:rsid w:val="0065057D"/>
    <w:rsid w:val="006E23FD"/>
    <w:rsid w:val="007A38C1"/>
    <w:rsid w:val="007B7F7F"/>
    <w:rsid w:val="007C06BF"/>
    <w:rsid w:val="009B19A5"/>
    <w:rsid w:val="00BF12FB"/>
    <w:rsid w:val="00C6140E"/>
    <w:rsid w:val="00C85D03"/>
    <w:rsid w:val="00CB3642"/>
    <w:rsid w:val="00CF3D8B"/>
    <w:rsid w:val="00EB2CE7"/>
    <w:rsid w:val="00EB39BA"/>
    <w:rsid w:val="00EC6D56"/>
    <w:rsid w:val="00EE3484"/>
    <w:rsid w:val="00F97E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F7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B7F7F"/>
    <w:pPr>
      <w:spacing w:line="276" w:lineRule="exact"/>
      <w:jc w:val="center"/>
    </w:pPr>
  </w:style>
  <w:style w:type="paragraph" w:customStyle="1" w:styleId="Style2">
    <w:name w:val="Style2"/>
    <w:basedOn w:val="a"/>
    <w:uiPriority w:val="99"/>
    <w:rsid w:val="007B7F7F"/>
    <w:pPr>
      <w:spacing w:line="274" w:lineRule="exact"/>
      <w:jc w:val="center"/>
    </w:pPr>
  </w:style>
  <w:style w:type="paragraph" w:customStyle="1" w:styleId="Style3">
    <w:name w:val="Style3"/>
    <w:basedOn w:val="a"/>
    <w:uiPriority w:val="99"/>
    <w:rsid w:val="007B7F7F"/>
  </w:style>
  <w:style w:type="paragraph" w:customStyle="1" w:styleId="Style5">
    <w:name w:val="Style5"/>
    <w:basedOn w:val="a"/>
    <w:uiPriority w:val="99"/>
    <w:rsid w:val="007B7F7F"/>
    <w:pPr>
      <w:spacing w:line="276" w:lineRule="exact"/>
      <w:jc w:val="both"/>
    </w:pPr>
  </w:style>
  <w:style w:type="character" w:customStyle="1" w:styleId="FontStyle11">
    <w:name w:val="Font Style11"/>
    <w:basedOn w:val="a0"/>
    <w:uiPriority w:val="99"/>
    <w:rsid w:val="007B7F7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2">
    <w:name w:val="Font Style12"/>
    <w:basedOn w:val="a0"/>
    <w:uiPriority w:val="99"/>
    <w:rsid w:val="007B7F7F"/>
    <w:rPr>
      <w:rFonts w:ascii="Times New Roman" w:hAnsi="Times New Roman" w:cs="Times New Roman"/>
      <w:sz w:val="22"/>
      <w:szCs w:val="22"/>
    </w:rPr>
  </w:style>
  <w:style w:type="paragraph" w:styleId="2">
    <w:name w:val="Body Text 2"/>
    <w:basedOn w:val="a"/>
    <w:link w:val="20"/>
    <w:uiPriority w:val="99"/>
    <w:rsid w:val="007B7F7F"/>
    <w:pPr>
      <w:widowControl/>
      <w:autoSpaceDE/>
      <w:autoSpaceDN/>
      <w:adjustRightInd/>
      <w:jc w:val="both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7B7F7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72B7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72B7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646</Words>
  <Characters>3688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777</cp:lastModifiedBy>
  <cp:revision>5</cp:revision>
  <cp:lastPrinted>2019-12-24T02:40:00Z</cp:lastPrinted>
  <dcterms:created xsi:type="dcterms:W3CDTF">2019-12-23T07:45:00Z</dcterms:created>
  <dcterms:modified xsi:type="dcterms:W3CDTF">2019-12-24T02:54:00Z</dcterms:modified>
</cp:coreProperties>
</file>