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AB8" w:rsidRDefault="008B0AB8" w:rsidP="00503FA8">
      <w:pPr>
        <w:shd w:val="clear" w:color="auto" w:fill="FFFFFF"/>
        <w:ind w:left="125"/>
        <w:jc w:val="center"/>
        <w:rPr>
          <w:b/>
          <w:bCs/>
          <w:spacing w:val="-34"/>
        </w:rPr>
      </w:pPr>
    </w:p>
    <w:p w:rsidR="00136C54" w:rsidRPr="007E4114" w:rsidRDefault="007E4114" w:rsidP="007E41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</w:p>
    <w:p w:rsidR="00136C54" w:rsidRPr="00D245C6" w:rsidRDefault="00136C54" w:rsidP="00136C54">
      <w:pPr>
        <w:jc w:val="center"/>
      </w:pPr>
      <w:r w:rsidRPr="00D245C6">
        <w:rPr>
          <w:b/>
          <w:bCs/>
          <w:spacing w:val="-1"/>
        </w:rPr>
        <w:t>СОВЕТ ДЕПУТАТОВ</w:t>
      </w:r>
    </w:p>
    <w:p w:rsidR="00136C54" w:rsidRPr="00D245C6" w:rsidRDefault="00136C54" w:rsidP="00136C54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</w:t>
      </w:r>
      <w:r w:rsidRPr="00D245C6">
        <w:rPr>
          <w:b/>
          <w:bCs/>
          <w:spacing w:val="-1"/>
        </w:rPr>
        <w:t xml:space="preserve"> СЕЛЬСОВЕТА</w:t>
      </w:r>
    </w:p>
    <w:p w:rsidR="00136C54" w:rsidRPr="00D245C6" w:rsidRDefault="00136C54" w:rsidP="00136C54">
      <w:pPr>
        <w:shd w:val="clear" w:color="auto" w:fill="FFFFFF"/>
        <w:jc w:val="center"/>
      </w:pPr>
      <w:r>
        <w:rPr>
          <w:b/>
          <w:bCs/>
          <w:spacing w:val="-2"/>
        </w:rPr>
        <w:t>ТАТАРСКОГО</w:t>
      </w:r>
      <w:r w:rsidRPr="00D245C6">
        <w:rPr>
          <w:b/>
          <w:bCs/>
          <w:spacing w:val="-2"/>
        </w:rPr>
        <w:t xml:space="preserve"> РАЙОНА НОВОСИБИРСКОЙ ОБЛАСТИ</w:t>
      </w:r>
    </w:p>
    <w:p w:rsidR="00136C54" w:rsidRPr="00D245C6" w:rsidRDefault="00136C54" w:rsidP="00136C54">
      <w:pPr>
        <w:shd w:val="clear" w:color="auto" w:fill="FFFFFF"/>
        <w:jc w:val="center"/>
      </w:pPr>
      <w:r>
        <w:t>четвертого</w:t>
      </w:r>
      <w:r w:rsidRPr="00D245C6">
        <w:t xml:space="preserve"> созыва</w:t>
      </w:r>
    </w:p>
    <w:p w:rsidR="00136C54" w:rsidRPr="00D245C6" w:rsidRDefault="00136C54" w:rsidP="00136C54">
      <w:pPr>
        <w:shd w:val="clear" w:color="auto" w:fill="FFFFFF"/>
        <w:jc w:val="center"/>
      </w:pPr>
      <w:r w:rsidRPr="00D245C6">
        <w:rPr>
          <w:b/>
          <w:bCs/>
          <w:spacing w:val="-4"/>
          <w:w w:val="128"/>
        </w:rPr>
        <w:t>РЕШЕНИЕ</w:t>
      </w:r>
    </w:p>
    <w:p w:rsidR="00136C54" w:rsidRDefault="006E1B8F" w:rsidP="00136C54">
      <w:pPr>
        <w:shd w:val="clear" w:color="auto" w:fill="FFFFFF"/>
        <w:jc w:val="center"/>
      </w:pPr>
      <w:r>
        <w:t xml:space="preserve">сорок третьей </w:t>
      </w:r>
      <w:r w:rsidR="00136C54" w:rsidRPr="00D245C6">
        <w:t>сессии</w:t>
      </w:r>
    </w:p>
    <w:p w:rsidR="00136C54" w:rsidRPr="00D245C6" w:rsidRDefault="00136C54" w:rsidP="00136C54">
      <w:pPr>
        <w:shd w:val="clear" w:color="auto" w:fill="FFFFFF"/>
        <w:jc w:val="center"/>
      </w:pPr>
    </w:p>
    <w:p w:rsidR="00136C54" w:rsidRPr="00D245C6" w:rsidRDefault="006E1B8F" w:rsidP="006E1B8F">
      <w:pPr>
        <w:shd w:val="clear" w:color="auto" w:fill="FFFFFF"/>
        <w:tabs>
          <w:tab w:val="left" w:pos="3677"/>
          <w:tab w:val="left" w:pos="8496"/>
        </w:tabs>
      </w:pPr>
      <w:r>
        <w:t xml:space="preserve">     </w:t>
      </w:r>
      <w:r w:rsidR="00136C54" w:rsidRPr="00D245C6">
        <w:t>«</w:t>
      </w:r>
      <w:r>
        <w:t>25</w:t>
      </w:r>
      <w:r w:rsidR="00136C54" w:rsidRPr="00D245C6">
        <w:t xml:space="preserve">» </w:t>
      </w:r>
      <w:r>
        <w:t xml:space="preserve">июня </w:t>
      </w:r>
      <w:r w:rsidR="00136C54" w:rsidRPr="00D245C6">
        <w:t>20</w:t>
      </w:r>
      <w:r>
        <w:t xml:space="preserve">15 г                          с. Новопокровка                         </w:t>
      </w:r>
      <w:r w:rsidR="00136C54" w:rsidRPr="00D245C6">
        <w:rPr>
          <w:iCs/>
          <w:spacing w:val="-22"/>
        </w:rPr>
        <w:t xml:space="preserve">№ </w:t>
      </w:r>
      <w:r>
        <w:rPr>
          <w:iCs/>
          <w:spacing w:val="-22"/>
        </w:rPr>
        <w:t>17</w:t>
      </w:r>
      <w:r w:rsidR="00AF0AEB">
        <w:rPr>
          <w:iCs/>
          <w:spacing w:val="-22"/>
        </w:rPr>
        <w:t>8</w:t>
      </w:r>
    </w:p>
    <w:p w:rsidR="00136C54" w:rsidRPr="00D245C6" w:rsidRDefault="00136C54" w:rsidP="00136C54">
      <w:pPr>
        <w:jc w:val="center"/>
      </w:pPr>
      <w:r w:rsidRPr="00D245C6">
        <w:t xml:space="preserve">           </w:t>
      </w:r>
    </w:p>
    <w:p w:rsidR="00136C54" w:rsidRPr="00D245C6" w:rsidRDefault="00136C54" w:rsidP="00136C54"/>
    <w:p w:rsidR="00136C54" w:rsidRPr="00D245C6" w:rsidRDefault="00136C54" w:rsidP="00136C54">
      <w:pPr>
        <w:jc w:val="center"/>
        <w:rPr>
          <w:b/>
        </w:rPr>
      </w:pPr>
      <w:r w:rsidRPr="00D245C6">
        <w:rPr>
          <w:b/>
        </w:rPr>
        <w:t xml:space="preserve">О ВНЕСЕНИИ ИЗМЕНЕНИЙ В УСТАВ </w:t>
      </w:r>
      <w:r>
        <w:rPr>
          <w:b/>
        </w:rPr>
        <w:t>НОВОПОКРОВСКОГО</w:t>
      </w:r>
      <w:r w:rsidRPr="00D245C6">
        <w:rPr>
          <w:b/>
        </w:rPr>
        <w:t xml:space="preserve"> СЕЛЬСОВЕТА </w:t>
      </w:r>
      <w:r>
        <w:rPr>
          <w:b/>
        </w:rPr>
        <w:t xml:space="preserve">ТАТАРСКОГО РАЙОНА </w:t>
      </w:r>
      <w:r w:rsidRPr="00D245C6">
        <w:rPr>
          <w:b/>
        </w:rPr>
        <w:t>НОВОСИБИРСКОЙ ОБЛАСТИ</w:t>
      </w: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Новопокровского</w:t>
      </w:r>
      <w:r w:rsidRPr="00D245C6">
        <w:rPr>
          <w:color w:val="000000"/>
          <w:spacing w:val="-1"/>
        </w:rPr>
        <w:t xml:space="preserve"> сельсовета </w:t>
      </w:r>
      <w:r>
        <w:rPr>
          <w:color w:val="000000"/>
          <w:spacing w:val="-1"/>
        </w:rPr>
        <w:t xml:space="preserve">Татарского района </w:t>
      </w:r>
      <w:r w:rsidRPr="00D245C6">
        <w:rPr>
          <w:color w:val="000000"/>
          <w:spacing w:val="-1"/>
        </w:rPr>
        <w:t>Новосибирской области</w:t>
      </w:r>
    </w:p>
    <w:p w:rsidR="00136C54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D245C6">
        <w:rPr>
          <w:b/>
          <w:color w:val="000000"/>
          <w:spacing w:val="-1"/>
        </w:rPr>
        <w:t>РЕШИЛ:</w:t>
      </w:r>
    </w:p>
    <w:p w:rsidR="00136C54" w:rsidRPr="00D245C6" w:rsidRDefault="00136C54" w:rsidP="00136C54"/>
    <w:p w:rsidR="00136C54" w:rsidRDefault="00136C54" w:rsidP="006E1B8F">
      <w:pPr>
        <w:pStyle w:val="a9"/>
        <w:jc w:val="both"/>
      </w:pPr>
      <w:r w:rsidRPr="00347648">
        <w:rPr>
          <w:color w:val="000000"/>
        </w:rPr>
        <w:t>В</w:t>
      </w:r>
      <w:r w:rsidRPr="00347648">
        <w:rPr>
          <w:color w:val="000000"/>
          <w:spacing w:val="1"/>
        </w:rPr>
        <w:t xml:space="preserve">нести в Устав </w:t>
      </w:r>
      <w:r>
        <w:rPr>
          <w:color w:val="000000"/>
          <w:spacing w:val="1"/>
        </w:rPr>
        <w:t>Новопокровского</w:t>
      </w:r>
      <w:r w:rsidRPr="00347648">
        <w:rPr>
          <w:color w:val="000000"/>
          <w:spacing w:val="1"/>
        </w:rPr>
        <w:t xml:space="preserve"> сельсовета</w:t>
      </w:r>
      <w:r w:rsidRPr="00347648">
        <w:t xml:space="preserve"> </w:t>
      </w:r>
      <w:r>
        <w:t>Татарского</w:t>
      </w:r>
      <w:r w:rsidRPr="00347648">
        <w:t xml:space="preserve"> района Новосибирской области следующие изменения:</w:t>
      </w:r>
    </w:p>
    <w:p w:rsidR="00136C54" w:rsidRPr="00E52115" w:rsidRDefault="00136C54" w:rsidP="006E1B8F">
      <w:pPr>
        <w:pStyle w:val="a9"/>
        <w:jc w:val="both"/>
        <w:rPr>
          <w:color w:val="000000"/>
          <w:spacing w:val="-1"/>
        </w:rPr>
      </w:pPr>
      <w:r w:rsidRPr="00E52115">
        <w:rPr>
          <w:color w:val="000000"/>
          <w:spacing w:val="-1"/>
        </w:rPr>
        <w:t>1</w:t>
      </w:r>
      <w:r>
        <w:rPr>
          <w:color w:val="000000"/>
          <w:spacing w:val="-1"/>
        </w:rPr>
        <w:t>.1</w:t>
      </w:r>
      <w:r w:rsidRPr="00E52115">
        <w:rPr>
          <w:color w:val="000000"/>
          <w:spacing w:val="-1"/>
        </w:rPr>
        <w:t xml:space="preserve">. Статья 5. Вопросы местного значения </w:t>
      </w:r>
      <w:r>
        <w:rPr>
          <w:color w:val="000000"/>
          <w:spacing w:val="-1"/>
        </w:rPr>
        <w:t>Новопокровского сельсовета.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1.1.1 пункт 21) изложить в следующей редакции: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«21)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нарушений»;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1.1.2 дополнить пунктом 39):</w:t>
      </w:r>
    </w:p>
    <w:p w:rsidR="00136C54" w:rsidRPr="00D87442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«39)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работ».</w:t>
      </w:r>
    </w:p>
    <w:p w:rsidR="00136C54" w:rsidRPr="00347648" w:rsidRDefault="00136C54" w:rsidP="006E1B8F">
      <w:pPr>
        <w:pStyle w:val="a9"/>
        <w:jc w:val="both"/>
      </w:pPr>
      <w:r>
        <w:t xml:space="preserve"> 1.2 </w:t>
      </w:r>
      <w:r w:rsidRPr="00347648">
        <w:t>Статья 7. Местный референдум</w:t>
      </w:r>
    </w:p>
    <w:p w:rsidR="00136C54" w:rsidRPr="00347648" w:rsidRDefault="00136C54" w:rsidP="006E1B8F">
      <w:pPr>
        <w:pStyle w:val="a9"/>
        <w:jc w:val="both"/>
      </w:pPr>
      <w:r>
        <w:t>1.2.1</w:t>
      </w:r>
      <w:r w:rsidRPr="00347648">
        <w:t xml:space="preserve"> абзац 1 части 1 изложить в следующей редакции:</w:t>
      </w:r>
    </w:p>
    <w:p w:rsidR="00136C54" w:rsidRPr="00347648" w:rsidRDefault="00136C54" w:rsidP="006E1B8F">
      <w:pPr>
        <w:pStyle w:val="a9"/>
        <w:jc w:val="both"/>
      </w:pPr>
      <w:r w:rsidRPr="00347648">
        <w:t xml:space="preserve">«1. Местный референдум проводится на всей территории </w:t>
      </w:r>
      <w:r>
        <w:t>Новопокровского</w:t>
      </w:r>
      <w:r w:rsidRPr="00347648">
        <w:t xml:space="preserve"> сельсовета в целях решения непосредственно населением вопросов местного значения.»</w:t>
      </w:r>
      <w:r>
        <w:t>;</w:t>
      </w:r>
    </w:p>
    <w:p w:rsidR="00136C54" w:rsidRPr="00347648" w:rsidRDefault="00136C54" w:rsidP="006E1B8F">
      <w:pPr>
        <w:pStyle w:val="a9"/>
        <w:jc w:val="both"/>
      </w:pPr>
      <w:r>
        <w:t>1.</w:t>
      </w:r>
      <w:r w:rsidRPr="00347648">
        <w:t xml:space="preserve">3 Статья 8. Муниципальные выборы </w:t>
      </w:r>
    </w:p>
    <w:p w:rsidR="00136C54" w:rsidRPr="00347648" w:rsidRDefault="00136C54" w:rsidP="006E1B8F">
      <w:pPr>
        <w:pStyle w:val="a9"/>
        <w:jc w:val="both"/>
      </w:pPr>
      <w:r>
        <w:t>1.3.1</w:t>
      </w:r>
      <w:r w:rsidRPr="00347648">
        <w:t xml:space="preserve"> часть 1 изложить в следующей редакции:</w:t>
      </w:r>
    </w:p>
    <w:p w:rsidR="00136C54" w:rsidRPr="00347648" w:rsidRDefault="00136C54" w:rsidP="006E1B8F">
      <w:pPr>
        <w:pStyle w:val="a9"/>
        <w:jc w:val="both"/>
      </w:pPr>
      <w:r w:rsidRPr="00347648">
        <w:t>«1. Муниципальные выборы проводятся в целях избрания депутатов Совета депутатов на основе всеобщего, равного и прямого избирательного права при тайном голосовании.»</w:t>
      </w:r>
      <w:r>
        <w:t>;</w:t>
      </w:r>
    </w:p>
    <w:p w:rsidR="00136C54" w:rsidRDefault="00136C54" w:rsidP="006E1B8F">
      <w:pPr>
        <w:pStyle w:val="a9"/>
        <w:jc w:val="both"/>
      </w:pPr>
      <w:r>
        <w:t>в части 5 исключить абзац 2;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>
        <w:lastRenderedPageBreak/>
        <w:t xml:space="preserve">1.4 </w:t>
      </w:r>
      <w:r w:rsidRPr="009A5907">
        <w:rPr>
          <w:color w:val="000000"/>
          <w:spacing w:val="-1"/>
        </w:rPr>
        <w:t>Статья 11. Публичные слушания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>
        <w:rPr>
          <w:color w:val="000000"/>
          <w:spacing w:val="-1"/>
        </w:rPr>
        <w:t>1.4</w:t>
      </w:r>
      <w:r w:rsidRPr="009A5907">
        <w:rPr>
          <w:color w:val="000000"/>
          <w:spacing w:val="-1"/>
        </w:rPr>
        <w:t>.1 подпункт 3) пункта 3 изложить в следующей редакции: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«3)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за исключением случаев, предусмотренных Градостроительным кодексом Российской Федерации,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застройки»</w:t>
      </w:r>
    </w:p>
    <w:p w:rsidR="00136C54" w:rsidRPr="00347648" w:rsidRDefault="00136C54" w:rsidP="006E1B8F">
      <w:pPr>
        <w:pStyle w:val="a9"/>
        <w:jc w:val="both"/>
      </w:pPr>
      <w:r>
        <w:t xml:space="preserve">           </w:t>
      </w:r>
      <w:r w:rsidRPr="00347648">
        <w:t>1.</w:t>
      </w:r>
      <w:r>
        <w:t>5</w:t>
      </w:r>
      <w:r w:rsidRPr="00347648">
        <w:t>. Статья 14. Опрос граждан</w:t>
      </w:r>
    </w:p>
    <w:p w:rsidR="00136C54" w:rsidRPr="00347648" w:rsidRDefault="00136C54" w:rsidP="006E1B8F">
      <w:pPr>
        <w:pStyle w:val="a9"/>
        <w:jc w:val="both"/>
      </w:pPr>
      <w:r>
        <w:t>1.5</w:t>
      </w:r>
      <w:r w:rsidRPr="00347648">
        <w:t>.1 часть 3 изложить в следующей редакции:</w:t>
      </w:r>
    </w:p>
    <w:p w:rsidR="00136C54" w:rsidRPr="00347648" w:rsidRDefault="00136C54" w:rsidP="006E1B8F">
      <w:pPr>
        <w:pStyle w:val="a9"/>
        <w:jc w:val="both"/>
      </w:pPr>
      <w:r w:rsidRPr="00347648">
        <w:t>«3. Порядок назначения и проведения опроса граждан определяется решением Совета депутатов в соответствии с Законом Новосибирской области.»</w:t>
      </w:r>
      <w:r>
        <w:t>;</w:t>
      </w:r>
    </w:p>
    <w:p w:rsidR="00136C54" w:rsidRDefault="00136C54" w:rsidP="006E1B8F">
      <w:pPr>
        <w:pStyle w:val="a9"/>
        <w:jc w:val="both"/>
        <w:rPr>
          <w:i/>
          <w:color w:val="FF0000"/>
        </w:rPr>
      </w:pPr>
      <w:r>
        <w:t>1.6</w:t>
      </w:r>
      <w:r w:rsidRPr="00347648">
        <w:t xml:space="preserve"> Стать</w:t>
      </w:r>
      <w:r>
        <w:t>ю</w:t>
      </w:r>
      <w:r w:rsidRPr="00347648">
        <w:t xml:space="preserve"> 19. Полномочия Совета </w:t>
      </w:r>
      <w:r>
        <w:t xml:space="preserve">дополнить пунктами следующего содержания </w:t>
      </w:r>
    </w:p>
    <w:p w:rsidR="00136C54" w:rsidRPr="00347648" w:rsidRDefault="00136C54" w:rsidP="006E1B8F">
      <w:pPr>
        <w:pStyle w:val="a9"/>
        <w:jc w:val="both"/>
      </w:pPr>
      <w:r>
        <w:t>24</w:t>
      </w:r>
      <w:r w:rsidRPr="00347648">
        <w:t>) установление порядка проведения конкурса по отбору кандидатур на должность главы муниципального образования;»</w:t>
      </w:r>
      <w:r>
        <w:t>;</w:t>
      </w:r>
    </w:p>
    <w:p w:rsidR="00136C54" w:rsidRPr="00347648" w:rsidRDefault="00136C54" w:rsidP="006E1B8F">
      <w:pPr>
        <w:pStyle w:val="a9"/>
        <w:jc w:val="both"/>
      </w:pPr>
      <w:r>
        <w:t>25</w:t>
      </w:r>
      <w:r w:rsidRPr="00347648">
        <w:t>)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комиссии;»</w:t>
      </w:r>
      <w:r>
        <w:t>;</w:t>
      </w:r>
    </w:p>
    <w:p w:rsidR="00136C54" w:rsidRPr="00347648" w:rsidRDefault="00136C54" w:rsidP="006E1B8F">
      <w:pPr>
        <w:pStyle w:val="a9"/>
        <w:jc w:val="both"/>
      </w:pPr>
      <w:r>
        <w:t>26</w:t>
      </w:r>
      <w:r w:rsidRPr="00347648">
        <w:t>) избрание Главы поселения из числа кандидатов, представленных конкурсной комиссией по результатам конкурса;»</w:t>
      </w:r>
      <w:r>
        <w:t>;</w:t>
      </w:r>
    </w:p>
    <w:p w:rsidR="00136C54" w:rsidRPr="00347648" w:rsidRDefault="00136C54" w:rsidP="006E1B8F">
      <w:pPr>
        <w:pStyle w:val="a9"/>
        <w:jc w:val="both"/>
      </w:pPr>
      <w:r>
        <w:t>1.7</w:t>
      </w:r>
      <w:r w:rsidRPr="00347648">
        <w:t xml:space="preserve"> Статья 27. Глава поселения</w:t>
      </w:r>
    </w:p>
    <w:p w:rsidR="00136C54" w:rsidRPr="00347648" w:rsidRDefault="00136C54" w:rsidP="006E1B8F">
      <w:pPr>
        <w:pStyle w:val="a9"/>
        <w:jc w:val="both"/>
      </w:pPr>
      <w:r>
        <w:t>1.7</w:t>
      </w:r>
      <w:r w:rsidRPr="00347648">
        <w:t>.1 часть 2 изложить в следующей редакции:</w:t>
      </w:r>
    </w:p>
    <w:p w:rsidR="00136C54" w:rsidRPr="00347648" w:rsidRDefault="00136C54" w:rsidP="006E1B8F">
      <w:pPr>
        <w:pStyle w:val="a9"/>
        <w:jc w:val="both"/>
      </w:pPr>
      <w:r w:rsidRPr="00347648">
        <w:t>«2. Глава поселения избирается Советом депутатов из числа кандидатов, представленных конкурсной комиссией по результатам конкурса, сроком на 5 лет и возглавляет местную администрацию.</w:t>
      </w:r>
    </w:p>
    <w:p w:rsidR="00136C54" w:rsidRPr="00347648" w:rsidRDefault="00136C54" w:rsidP="006E1B8F">
      <w:pPr>
        <w:pStyle w:val="a9"/>
        <w:jc w:val="both"/>
      </w:pPr>
      <w:r w:rsidRPr="00347648">
        <w:t xml:space="preserve">Порядок проведения конкурса по отбору кандидатур на должность Главы поселения, устанавливается Советом депутатов. </w:t>
      </w:r>
    </w:p>
    <w:p w:rsidR="00136C54" w:rsidRPr="00347648" w:rsidRDefault="00136C54" w:rsidP="006E1B8F">
      <w:pPr>
        <w:pStyle w:val="a9"/>
        <w:jc w:val="both"/>
      </w:pPr>
      <w:r w:rsidRPr="00347648">
        <w:t>Порядок проведения конкурса должен предусматривать опубликование условий конкурса, сведений о дате, времени и месте его проведения не позднее чем за 20 дней до дня проведения конкурса.</w:t>
      </w:r>
    </w:p>
    <w:p w:rsidR="00136C54" w:rsidRPr="00347648" w:rsidRDefault="00136C54" w:rsidP="006E1B8F">
      <w:pPr>
        <w:pStyle w:val="a9"/>
        <w:jc w:val="both"/>
      </w:pPr>
      <w:r w:rsidRPr="00347648">
        <w:t>При формировании конкурсной комиссии половина ее членов назначается Советом депутатов, а другая пол</w:t>
      </w:r>
      <w:r>
        <w:t xml:space="preserve">овина – Главой </w:t>
      </w:r>
      <w:r w:rsidR="00AF0AEB">
        <w:t>Татарского</w:t>
      </w:r>
      <w:r w:rsidRPr="00347648">
        <w:t xml:space="preserve"> района Новосибирской области.»</w:t>
      </w:r>
      <w:r>
        <w:t>;</w:t>
      </w:r>
    </w:p>
    <w:p w:rsidR="00136C54" w:rsidRPr="00347648" w:rsidRDefault="00136C54" w:rsidP="006E1B8F">
      <w:pPr>
        <w:pStyle w:val="a9"/>
        <w:jc w:val="both"/>
      </w:pPr>
      <w:r>
        <w:t>1.8</w:t>
      </w:r>
      <w:r w:rsidRPr="00347648">
        <w:t xml:space="preserve"> Статья 28. Досрочное прекращение полномочий главы поселения</w:t>
      </w:r>
    </w:p>
    <w:p w:rsidR="00136C54" w:rsidRPr="00347648" w:rsidRDefault="00136C54" w:rsidP="006E1B8F">
      <w:pPr>
        <w:pStyle w:val="a9"/>
        <w:jc w:val="both"/>
      </w:pPr>
      <w:r>
        <w:t>1.8</w:t>
      </w:r>
      <w:r w:rsidRPr="00347648">
        <w:t>.1 часть 2 изложить в следующей редакции:</w:t>
      </w:r>
    </w:p>
    <w:p w:rsidR="00136C54" w:rsidRPr="00347648" w:rsidRDefault="00136C54" w:rsidP="006E1B8F">
      <w:pPr>
        <w:pStyle w:val="a9"/>
        <w:jc w:val="both"/>
      </w:pPr>
      <w:r w:rsidRPr="00347648">
        <w:t>«2. В случае, если избранный представительным органом муниципального образования глава муниципального образования, полномочия которого прекращены досрочно на основании решения представительного органа муниципального образования об удалении его в отставку, обжалует в судебном порядке указанное решение,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силу.»</w:t>
      </w:r>
      <w:r>
        <w:t>;</w:t>
      </w:r>
    </w:p>
    <w:p w:rsidR="00136C54" w:rsidRDefault="00136C54" w:rsidP="006E1B8F">
      <w:pPr>
        <w:pStyle w:val="a9"/>
        <w:jc w:val="both"/>
      </w:pPr>
      <w:r w:rsidRPr="00347648">
        <w:t>1.8 Статья 32. Полномочия администрации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1.8.1 </w:t>
      </w:r>
      <w:r w:rsidRPr="009A5907">
        <w:rPr>
          <w:color w:val="000000"/>
          <w:spacing w:val="-1"/>
        </w:rPr>
        <w:t>пункт 20) изложить в новой редакции: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 xml:space="preserve">«20)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</w:t>
      </w:r>
      <w:r w:rsidRPr="009A5907">
        <w:rPr>
          <w:color w:val="000000"/>
          <w:spacing w:val="-1"/>
        </w:rPr>
        <w:lastRenderedPageBreak/>
        <w:t>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нарушений»;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1.</w:t>
      </w:r>
      <w:r>
        <w:rPr>
          <w:color w:val="000000"/>
          <w:spacing w:val="-1"/>
        </w:rPr>
        <w:t>8</w:t>
      </w:r>
      <w:r w:rsidRPr="009A5907">
        <w:rPr>
          <w:color w:val="000000"/>
          <w:spacing w:val="-1"/>
        </w:rPr>
        <w:t>.2 пункт 60) изложить в новой редакции: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«60) разработка и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Федерации».</w:t>
      </w:r>
    </w:p>
    <w:p w:rsidR="00136C54" w:rsidRPr="00347648" w:rsidRDefault="00136C54" w:rsidP="006E1B8F">
      <w:pPr>
        <w:pStyle w:val="a9"/>
        <w:jc w:val="both"/>
      </w:pPr>
      <w:r>
        <w:t xml:space="preserve">           1.8.3</w:t>
      </w:r>
      <w:r w:rsidRPr="00347648">
        <w:t xml:space="preserve"> пункт 61) изложить в следующей редакции:</w:t>
      </w:r>
    </w:p>
    <w:p w:rsidR="00136C54" w:rsidRDefault="00136C54" w:rsidP="006E1B8F">
      <w:pPr>
        <w:pStyle w:val="a9"/>
        <w:jc w:val="both"/>
      </w:pPr>
      <w:r w:rsidRPr="00347648">
        <w:t>«61)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</w:t>
      </w:r>
      <w:r w:rsidR="00CC102F">
        <w:t>едерации о муниципальной службе</w:t>
      </w:r>
      <w:r w:rsidRPr="00347648">
        <w:t>»</w:t>
      </w:r>
      <w:r>
        <w:t>;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>
        <w:t xml:space="preserve">1.8.4 </w:t>
      </w:r>
      <w:r w:rsidRPr="009A5907">
        <w:rPr>
          <w:color w:val="000000"/>
          <w:spacing w:val="-1"/>
        </w:rPr>
        <w:t>дополнить пунктом 64):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«64)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работ»</w:t>
      </w:r>
    </w:p>
    <w:p w:rsidR="00136C54" w:rsidRDefault="00136C54" w:rsidP="006E1B8F">
      <w:pPr>
        <w:pStyle w:val="a9"/>
        <w:jc w:val="both"/>
      </w:pPr>
      <w:r>
        <w:t xml:space="preserve">            </w:t>
      </w:r>
      <w:r w:rsidRPr="00347648">
        <w:t xml:space="preserve">1.9 Статья 33. Избирательная комиссия </w:t>
      </w:r>
      <w:r>
        <w:t>Новопокровского</w:t>
      </w:r>
      <w:r w:rsidRPr="00347648">
        <w:t xml:space="preserve"> сельсовета </w:t>
      </w:r>
      <w:r>
        <w:t>Татарского</w:t>
      </w:r>
      <w:r w:rsidRPr="00347648">
        <w:t xml:space="preserve"> района Новосибирской области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>
        <w:t xml:space="preserve">1.9.1 </w:t>
      </w:r>
      <w:r w:rsidRPr="009A5907">
        <w:rPr>
          <w:color w:val="000000"/>
          <w:spacing w:val="-1"/>
        </w:rPr>
        <w:t>подпункт б) пункта 4 изложить в следующей редакции:</w:t>
      </w:r>
    </w:p>
    <w:p w:rsidR="00136C54" w:rsidRPr="009A5907" w:rsidRDefault="00136C54" w:rsidP="006E1B8F">
      <w:pPr>
        <w:pStyle w:val="a9"/>
        <w:jc w:val="both"/>
        <w:rPr>
          <w:color w:val="000000"/>
          <w:spacing w:val="-1"/>
        </w:rPr>
      </w:pPr>
      <w:r w:rsidRPr="009A5907">
        <w:rPr>
          <w:color w:val="000000"/>
          <w:spacing w:val="-1"/>
        </w:rPr>
        <w:t>«б) политических партий, выдвинувших областные списки кандидатов, допущенные к распределению депутатских мандатов в Законодательном Собрании Новосибирской области».</w:t>
      </w:r>
    </w:p>
    <w:p w:rsidR="00136C54" w:rsidRPr="00347648" w:rsidRDefault="00136C54" w:rsidP="006E1B8F">
      <w:pPr>
        <w:pStyle w:val="a9"/>
        <w:jc w:val="both"/>
      </w:pPr>
      <w:r>
        <w:t xml:space="preserve">           1.9.2</w:t>
      </w:r>
      <w:r w:rsidRPr="00347648">
        <w:t xml:space="preserve"> </w:t>
      </w:r>
      <w:r>
        <w:t xml:space="preserve">пункт «е» </w:t>
      </w:r>
      <w:r w:rsidRPr="00347648">
        <w:t>част</w:t>
      </w:r>
      <w:r>
        <w:t>и</w:t>
      </w:r>
      <w:r w:rsidRPr="00347648">
        <w:t xml:space="preserve"> 6 изложить в следующей редакции:</w:t>
      </w:r>
    </w:p>
    <w:p w:rsidR="00136C54" w:rsidRDefault="00136C54" w:rsidP="006E1B8F">
      <w:pPr>
        <w:pStyle w:val="a9"/>
        <w:jc w:val="both"/>
      </w:pPr>
      <w:r w:rsidRPr="00347648">
        <w:t>е) утверждает форму, текст и число бюллетеней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депутатов;</w:t>
      </w:r>
    </w:p>
    <w:p w:rsidR="00136C54" w:rsidRPr="00347648" w:rsidRDefault="00136C54" w:rsidP="006E1B8F">
      <w:pPr>
        <w:pStyle w:val="a9"/>
        <w:jc w:val="both"/>
      </w:pPr>
      <w:r>
        <w:t xml:space="preserve">1.9.3 </w:t>
      </w:r>
      <w:r w:rsidRPr="002316C0">
        <w:t>пункт «</w:t>
      </w:r>
      <w:r>
        <w:t>ж</w:t>
      </w:r>
      <w:r w:rsidRPr="002316C0">
        <w:t>» части 6 изложить в следующей редакции</w:t>
      </w:r>
      <w:r>
        <w:t>:</w:t>
      </w:r>
    </w:p>
    <w:p w:rsidR="00136C54" w:rsidRPr="00347648" w:rsidRDefault="00136C54" w:rsidP="006E1B8F">
      <w:pPr>
        <w:pStyle w:val="a9"/>
        <w:jc w:val="both"/>
      </w:pPr>
      <w:r w:rsidRPr="00347648">
        <w:t>ж) обеспечивает изготовление бюллетеней по выборам депутатов Совета депутатов, бюллетеней для голосования на местном референдуме, их доставку в нижестоящие избирательные комиссии, комиссии референдума;</w:t>
      </w:r>
    </w:p>
    <w:p w:rsidR="00136C54" w:rsidRPr="00347648" w:rsidRDefault="00136C54" w:rsidP="006E1B8F">
      <w:pPr>
        <w:pStyle w:val="a9"/>
        <w:jc w:val="both"/>
      </w:pPr>
      <w:r>
        <w:t>1.9.4 пункт «к» исключить.</w:t>
      </w:r>
    </w:p>
    <w:p w:rsidR="00136C54" w:rsidRDefault="00136C54" w:rsidP="006E1B8F">
      <w:pPr>
        <w:pStyle w:val="a9"/>
        <w:jc w:val="both"/>
      </w:pPr>
    </w:p>
    <w:p w:rsidR="00136C54" w:rsidRPr="00136C54" w:rsidRDefault="00136C54" w:rsidP="006E1B8F">
      <w:pPr>
        <w:pStyle w:val="a9"/>
        <w:jc w:val="both"/>
      </w:pPr>
      <w:r>
        <w:t xml:space="preserve">Глава Новопокровского сельсовета </w:t>
      </w:r>
    </w:p>
    <w:p w:rsidR="00136C54" w:rsidRDefault="00136C54" w:rsidP="006E1B8F">
      <w:pPr>
        <w:pStyle w:val="a9"/>
        <w:jc w:val="both"/>
        <w:rPr>
          <w:vertAlign w:val="subscript"/>
        </w:rPr>
      </w:pPr>
      <w:r>
        <w:t>Татарского района</w:t>
      </w:r>
      <w:r>
        <w:rPr>
          <w:vertAlign w:val="subscript"/>
        </w:rPr>
        <w:t xml:space="preserve">  </w:t>
      </w:r>
    </w:p>
    <w:p w:rsidR="00136C54" w:rsidRDefault="00136C54" w:rsidP="006E1B8F">
      <w:pPr>
        <w:pStyle w:val="a9"/>
        <w:jc w:val="both"/>
      </w:pPr>
      <w:r>
        <w:t>Новосибирской области                                                                           И.И.Черкасова</w:t>
      </w:r>
    </w:p>
    <w:p w:rsidR="007E4114" w:rsidRDefault="007E4114" w:rsidP="006E1B8F">
      <w:pPr>
        <w:pStyle w:val="a9"/>
        <w:jc w:val="both"/>
      </w:pPr>
    </w:p>
    <w:p w:rsidR="007E4114" w:rsidRDefault="007E4114" w:rsidP="006E1B8F">
      <w:pPr>
        <w:pStyle w:val="a9"/>
        <w:jc w:val="both"/>
      </w:pPr>
    </w:p>
    <w:p w:rsidR="007E4114" w:rsidRDefault="007E4114" w:rsidP="006E1B8F">
      <w:pPr>
        <w:pStyle w:val="a9"/>
        <w:jc w:val="both"/>
      </w:pPr>
      <w:r>
        <w:t xml:space="preserve">Председатель Совета депутатов </w:t>
      </w:r>
    </w:p>
    <w:p w:rsidR="007E4114" w:rsidRDefault="007E4114" w:rsidP="006E1B8F">
      <w:pPr>
        <w:pStyle w:val="a9"/>
        <w:jc w:val="both"/>
      </w:pPr>
      <w:r>
        <w:t xml:space="preserve">Новопокровского сельсовета </w:t>
      </w:r>
    </w:p>
    <w:p w:rsidR="007E4114" w:rsidRDefault="007E4114" w:rsidP="006E1B8F">
      <w:pPr>
        <w:pStyle w:val="a9"/>
        <w:jc w:val="both"/>
      </w:pPr>
      <w:r>
        <w:t>Татарского района Новосибирской области                                         Н.Н. Ищенко</w:t>
      </w:r>
    </w:p>
    <w:p w:rsidR="007E4114" w:rsidRDefault="007E4114" w:rsidP="006E1B8F">
      <w:pPr>
        <w:pStyle w:val="a9"/>
        <w:jc w:val="both"/>
      </w:pPr>
    </w:p>
    <w:p w:rsidR="00136C54" w:rsidRDefault="00136C54" w:rsidP="00136C54">
      <w:pPr>
        <w:pStyle w:val="a9"/>
      </w:pPr>
    </w:p>
    <w:p w:rsidR="00136C54" w:rsidRDefault="00136C54" w:rsidP="00136C54">
      <w:pPr>
        <w:pStyle w:val="a9"/>
      </w:pPr>
    </w:p>
    <w:p w:rsidR="00136C54" w:rsidRPr="00D245C6" w:rsidRDefault="00136C54" w:rsidP="00136C54">
      <w:pPr>
        <w:pStyle w:val="a9"/>
      </w:pPr>
    </w:p>
    <w:p w:rsidR="008B0AB8" w:rsidRDefault="008B0AB8" w:rsidP="00503FA8">
      <w:pPr>
        <w:shd w:val="clear" w:color="auto" w:fill="FFFFFF"/>
        <w:rPr>
          <w:sz w:val="27"/>
          <w:szCs w:val="27"/>
        </w:rPr>
      </w:pPr>
    </w:p>
    <w:sectPr w:rsidR="008B0AB8" w:rsidSect="008B0AB8">
      <w:headerReference w:type="even" r:id="rId7"/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5449" w:rsidRDefault="006D5449">
      <w:r>
        <w:separator/>
      </w:r>
    </w:p>
  </w:endnote>
  <w:endnote w:type="continuationSeparator" w:id="1">
    <w:p w:rsidR="006D5449" w:rsidRDefault="006D54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5449" w:rsidRDefault="006D5449">
      <w:r>
        <w:separator/>
      </w:r>
    </w:p>
  </w:footnote>
  <w:footnote w:type="continuationSeparator" w:id="1">
    <w:p w:rsidR="006D5449" w:rsidRDefault="006D54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6C3475" w:rsidP="00E03F0B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3482E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3482E" w:rsidRDefault="0053482E" w:rsidP="00E03F0B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6C3475" w:rsidP="00E03F0B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3482E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C102F">
      <w:rPr>
        <w:rStyle w:val="a4"/>
        <w:noProof/>
      </w:rPr>
      <w:t>1</w:t>
    </w:r>
    <w:r>
      <w:rPr>
        <w:rStyle w:val="a4"/>
      </w:rPr>
      <w:fldChar w:fldCharType="end"/>
    </w:r>
  </w:p>
  <w:p w:rsidR="0053482E" w:rsidRDefault="0053482E" w:rsidP="00E03F0B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13A37D41"/>
    <w:multiLevelType w:val="hybridMultilevel"/>
    <w:tmpl w:val="5396FFBE"/>
    <w:lvl w:ilvl="0" w:tplc="7242AD1A">
      <w:start w:val="1"/>
      <w:numFmt w:val="decimal"/>
      <w:lvlText w:val="%1."/>
      <w:lvlJc w:val="left"/>
      <w:pPr>
        <w:ind w:left="1704" w:hanging="996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F774483"/>
    <w:multiLevelType w:val="multilevel"/>
    <w:tmpl w:val="CBECA258"/>
    <w:lvl w:ilvl="0">
      <w:start w:val="1"/>
      <w:numFmt w:val="decimal"/>
      <w:lvlText w:val="%1."/>
      <w:lvlJc w:val="left"/>
      <w:pPr>
        <w:ind w:left="1639" w:hanging="930"/>
      </w:pPr>
      <w:rPr>
        <w:rFonts w:hint="default"/>
        <w:color w:val="000000"/>
      </w:rPr>
    </w:lvl>
    <w:lvl w:ilvl="1">
      <w:start w:val="3"/>
      <w:numFmt w:val="decimal"/>
      <w:isLgl/>
      <w:lvlText w:val="%1.%2"/>
      <w:lvlJc w:val="left"/>
      <w:pPr>
        <w:ind w:left="1254" w:hanging="54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1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49" w:hanging="1800"/>
      </w:pPr>
      <w:rPr>
        <w:rFonts w:hint="default"/>
      </w:rPr>
    </w:lvl>
  </w:abstractNum>
  <w:abstractNum w:abstractNumId="6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9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0">
    <w:nsid w:val="5AA94F85"/>
    <w:multiLevelType w:val="hybridMultilevel"/>
    <w:tmpl w:val="C1961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6"/>
  </w:num>
  <w:num w:numId="5">
    <w:abstractNumId w:val="7"/>
  </w:num>
  <w:num w:numId="6">
    <w:abstractNumId w:val="0"/>
  </w:num>
  <w:num w:numId="7">
    <w:abstractNumId w:val="2"/>
  </w:num>
  <w:num w:numId="8">
    <w:abstractNumId w:val="4"/>
  </w:num>
  <w:num w:numId="9">
    <w:abstractNumId w:val="9"/>
  </w:num>
  <w:num w:numId="10">
    <w:abstractNumId w:val="11"/>
  </w:num>
  <w:num w:numId="11">
    <w:abstractNumId w:val="8"/>
  </w:num>
  <w:num w:numId="12">
    <w:abstractNumId w:val="12"/>
  </w:num>
  <w:num w:numId="13">
    <w:abstractNumId w:val="1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3F0B"/>
    <w:rsid w:val="0001104B"/>
    <w:rsid w:val="0001209E"/>
    <w:rsid w:val="0002286A"/>
    <w:rsid w:val="00023DE5"/>
    <w:rsid w:val="00084E59"/>
    <w:rsid w:val="000D1A68"/>
    <w:rsid w:val="0010577F"/>
    <w:rsid w:val="001105CC"/>
    <w:rsid w:val="001264B8"/>
    <w:rsid w:val="00136C54"/>
    <w:rsid w:val="00140C98"/>
    <w:rsid w:val="001435F4"/>
    <w:rsid w:val="001841FA"/>
    <w:rsid w:val="001F6F2F"/>
    <w:rsid w:val="0022603D"/>
    <w:rsid w:val="0024715F"/>
    <w:rsid w:val="00294E3E"/>
    <w:rsid w:val="002E6547"/>
    <w:rsid w:val="002F6E77"/>
    <w:rsid w:val="003866A2"/>
    <w:rsid w:val="00393EBE"/>
    <w:rsid w:val="004302A0"/>
    <w:rsid w:val="004317FC"/>
    <w:rsid w:val="004328C4"/>
    <w:rsid w:val="0043342D"/>
    <w:rsid w:val="0044745E"/>
    <w:rsid w:val="004B59C0"/>
    <w:rsid w:val="004E5E20"/>
    <w:rsid w:val="00503FA8"/>
    <w:rsid w:val="00522A46"/>
    <w:rsid w:val="0053482E"/>
    <w:rsid w:val="00541BF7"/>
    <w:rsid w:val="00586514"/>
    <w:rsid w:val="005C6B42"/>
    <w:rsid w:val="005D5FC1"/>
    <w:rsid w:val="00605B5A"/>
    <w:rsid w:val="00615409"/>
    <w:rsid w:val="00631C60"/>
    <w:rsid w:val="006371A1"/>
    <w:rsid w:val="00640083"/>
    <w:rsid w:val="0064494C"/>
    <w:rsid w:val="00663DBF"/>
    <w:rsid w:val="00670B1D"/>
    <w:rsid w:val="0067626E"/>
    <w:rsid w:val="00681C82"/>
    <w:rsid w:val="006C3475"/>
    <w:rsid w:val="006D009D"/>
    <w:rsid w:val="006D5449"/>
    <w:rsid w:val="006E1B8F"/>
    <w:rsid w:val="006F00A9"/>
    <w:rsid w:val="00716488"/>
    <w:rsid w:val="00796919"/>
    <w:rsid w:val="007B7C04"/>
    <w:rsid w:val="007D7BCA"/>
    <w:rsid w:val="007E4114"/>
    <w:rsid w:val="00805E5B"/>
    <w:rsid w:val="00815009"/>
    <w:rsid w:val="00826186"/>
    <w:rsid w:val="008578F3"/>
    <w:rsid w:val="00866FD2"/>
    <w:rsid w:val="008918EB"/>
    <w:rsid w:val="008A2CFA"/>
    <w:rsid w:val="008B0AB8"/>
    <w:rsid w:val="008D2EA4"/>
    <w:rsid w:val="00937838"/>
    <w:rsid w:val="00955F74"/>
    <w:rsid w:val="009830E1"/>
    <w:rsid w:val="00984FBC"/>
    <w:rsid w:val="009B7F94"/>
    <w:rsid w:val="009C0302"/>
    <w:rsid w:val="009C269A"/>
    <w:rsid w:val="009C2C2D"/>
    <w:rsid w:val="009E6806"/>
    <w:rsid w:val="00A1530C"/>
    <w:rsid w:val="00A238DB"/>
    <w:rsid w:val="00A531C5"/>
    <w:rsid w:val="00A87A32"/>
    <w:rsid w:val="00A97425"/>
    <w:rsid w:val="00AF0AEB"/>
    <w:rsid w:val="00B13868"/>
    <w:rsid w:val="00B31760"/>
    <w:rsid w:val="00B5479B"/>
    <w:rsid w:val="00B800F6"/>
    <w:rsid w:val="00BD222C"/>
    <w:rsid w:val="00BF6467"/>
    <w:rsid w:val="00C16B4F"/>
    <w:rsid w:val="00C30621"/>
    <w:rsid w:val="00C717BB"/>
    <w:rsid w:val="00CB02BC"/>
    <w:rsid w:val="00CC102F"/>
    <w:rsid w:val="00CC5333"/>
    <w:rsid w:val="00D06E30"/>
    <w:rsid w:val="00D76130"/>
    <w:rsid w:val="00D833B5"/>
    <w:rsid w:val="00D84C3F"/>
    <w:rsid w:val="00D939C6"/>
    <w:rsid w:val="00D95C39"/>
    <w:rsid w:val="00D97C0A"/>
    <w:rsid w:val="00DB6FD0"/>
    <w:rsid w:val="00DC74AE"/>
    <w:rsid w:val="00DD3552"/>
    <w:rsid w:val="00DE5C9A"/>
    <w:rsid w:val="00DF1072"/>
    <w:rsid w:val="00DF4EDD"/>
    <w:rsid w:val="00E03F0B"/>
    <w:rsid w:val="00E06B2B"/>
    <w:rsid w:val="00E318FB"/>
    <w:rsid w:val="00E332A2"/>
    <w:rsid w:val="00E91B2F"/>
    <w:rsid w:val="00EA2CCF"/>
    <w:rsid w:val="00ED195A"/>
    <w:rsid w:val="00EE0372"/>
    <w:rsid w:val="00EF2130"/>
    <w:rsid w:val="00F01B0B"/>
    <w:rsid w:val="00F17A57"/>
    <w:rsid w:val="00F30B70"/>
    <w:rsid w:val="00F530AD"/>
    <w:rsid w:val="00F801EF"/>
    <w:rsid w:val="00F913C0"/>
    <w:rsid w:val="00FA75F1"/>
    <w:rsid w:val="00FC0748"/>
    <w:rsid w:val="00FD7E68"/>
    <w:rsid w:val="00FE4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603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C269A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C269A"/>
    <w:pPr>
      <w:keepNext/>
      <w:ind w:firstLine="720"/>
      <w:jc w:val="center"/>
      <w:outlineLvl w:val="1"/>
    </w:pPr>
    <w:rPr>
      <w:sz w:val="32"/>
      <w:szCs w:val="20"/>
    </w:rPr>
  </w:style>
  <w:style w:type="paragraph" w:styleId="3">
    <w:name w:val="heading 3"/>
    <w:basedOn w:val="a"/>
    <w:next w:val="a"/>
    <w:link w:val="30"/>
    <w:qFormat/>
    <w:rsid w:val="009C269A"/>
    <w:pPr>
      <w:keepNext/>
      <w:tabs>
        <w:tab w:val="left" w:pos="720"/>
      </w:tabs>
      <w:jc w:val="center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9C269A"/>
    <w:pPr>
      <w:keepNext/>
      <w:tabs>
        <w:tab w:val="left" w:pos="720"/>
      </w:tabs>
      <w:ind w:firstLine="709"/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9C269A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9C269A"/>
    <w:pPr>
      <w:keepNext/>
      <w:ind w:firstLine="708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qFormat/>
    <w:rsid w:val="009C269A"/>
    <w:pPr>
      <w:keepNext/>
      <w:jc w:val="center"/>
      <w:outlineLvl w:val="6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03F0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03F0B"/>
  </w:style>
  <w:style w:type="paragraph" w:customStyle="1" w:styleId="ConsPlusNormal">
    <w:name w:val="ConsPlusNormal"/>
    <w:rsid w:val="00E03F0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footnote reference"/>
    <w:uiPriority w:val="99"/>
    <w:semiHidden/>
    <w:rsid w:val="00E03F0B"/>
    <w:rPr>
      <w:vertAlign w:val="superscript"/>
    </w:rPr>
  </w:style>
  <w:style w:type="paragraph" w:styleId="a6">
    <w:name w:val="Balloon Text"/>
    <w:basedOn w:val="a"/>
    <w:link w:val="a7"/>
    <w:rsid w:val="002F6E7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F6E77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C30621"/>
    <w:pPr>
      <w:spacing w:before="100" w:beforeAutospacing="1" w:after="100" w:afterAutospacing="1"/>
    </w:pPr>
  </w:style>
  <w:style w:type="paragraph" w:styleId="a9">
    <w:name w:val="No Spacing"/>
    <w:uiPriority w:val="1"/>
    <w:qFormat/>
    <w:rsid w:val="00ED195A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9C269A"/>
    <w:rPr>
      <w:b/>
      <w:bCs/>
      <w:sz w:val="28"/>
    </w:rPr>
  </w:style>
  <w:style w:type="character" w:customStyle="1" w:styleId="20">
    <w:name w:val="Заголовок 2 Знак"/>
    <w:basedOn w:val="a0"/>
    <w:link w:val="2"/>
    <w:rsid w:val="009C269A"/>
    <w:rPr>
      <w:sz w:val="32"/>
    </w:rPr>
  </w:style>
  <w:style w:type="character" w:customStyle="1" w:styleId="30">
    <w:name w:val="Заголовок 3 Знак"/>
    <w:basedOn w:val="a0"/>
    <w:link w:val="3"/>
    <w:rsid w:val="009C269A"/>
    <w:rPr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C269A"/>
    <w:rPr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C269A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9C269A"/>
    <w:rPr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C269A"/>
    <w:rPr>
      <w:b/>
      <w:sz w:val="26"/>
      <w:szCs w:val="24"/>
    </w:rPr>
  </w:style>
  <w:style w:type="paragraph" w:styleId="aa">
    <w:name w:val="Body Text Indent"/>
    <w:basedOn w:val="a"/>
    <w:link w:val="ab"/>
    <w:rsid w:val="009C269A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9C269A"/>
    <w:rPr>
      <w:sz w:val="28"/>
      <w:szCs w:val="24"/>
    </w:rPr>
  </w:style>
  <w:style w:type="paragraph" w:styleId="21">
    <w:name w:val="Body Text Indent 2"/>
    <w:basedOn w:val="a"/>
    <w:link w:val="22"/>
    <w:rsid w:val="009C269A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9C269A"/>
    <w:rPr>
      <w:b/>
      <w:sz w:val="28"/>
      <w:szCs w:val="24"/>
    </w:rPr>
  </w:style>
  <w:style w:type="paragraph" w:styleId="ac">
    <w:name w:val="footer"/>
    <w:basedOn w:val="a"/>
    <w:link w:val="ad"/>
    <w:rsid w:val="009C269A"/>
    <w:pPr>
      <w:tabs>
        <w:tab w:val="center" w:pos="4153"/>
        <w:tab w:val="right" w:pos="8306"/>
      </w:tabs>
    </w:pPr>
  </w:style>
  <w:style w:type="character" w:customStyle="1" w:styleId="ad">
    <w:name w:val="Нижний колонтитул Знак"/>
    <w:basedOn w:val="a0"/>
    <w:link w:val="ac"/>
    <w:rsid w:val="009C269A"/>
    <w:rPr>
      <w:sz w:val="24"/>
      <w:szCs w:val="24"/>
    </w:rPr>
  </w:style>
  <w:style w:type="paragraph" w:customStyle="1" w:styleId="ConsNormal">
    <w:name w:val="ConsNormal"/>
    <w:rsid w:val="009C269A"/>
    <w:pPr>
      <w:ind w:right="19772" w:firstLine="720"/>
    </w:pPr>
    <w:rPr>
      <w:rFonts w:ascii="Arial" w:hAnsi="Arial"/>
      <w:snapToGrid w:val="0"/>
    </w:rPr>
  </w:style>
  <w:style w:type="paragraph" w:styleId="ae">
    <w:name w:val="Body Text"/>
    <w:basedOn w:val="a"/>
    <w:link w:val="af"/>
    <w:rsid w:val="009C269A"/>
    <w:pPr>
      <w:jc w:val="center"/>
    </w:pPr>
    <w:rPr>
      <w:b/>
    </w:rPr>
  </w:style>
  <w:style w:type="character" w:customStyle="1" w:styleId="af">
    <w:name w:val="Основной текст Знак"/>
    <w:basedOn w:val="a0"/>
    <w:link w:val="ae"/>
    <w:rsid w:val="009C269A"/>
    <w:rPr>
      <w:b/>
      <w:sz w:val="24"/>
      <w:szCs w:val="24"/>
    </w:rPr>
  </w:style>
  <w:style w:type="paragraph" w:customStyle="1" w:styleId="ConsNonformat">
    <w:name w:val="ConsNonformat"/>
    <w:rsid w:val="009C269A"/>
    <w:pPr>
      <w:ind w:right="19772"/>
    </w:pPr>
    <w:rPr>
      <w:rFonts w:ascii="Courier New" w:hAnsi="Courier New"/>
      <w:snapToGrid w:val="0"/>
    </w:rPr>
  </w:style>
  <w:style w:type="paragraph" w:customStyle="1" w:styleId="ConsTitle">
    <w:name w:val="ConsTitle"/>
    <w:rsid w:val="009C269A"/>
    <w:pPr>
      <w:ind w:right="19772"/>
    </w:pPr>
    <w:rPr>
      <w:rFonts w:ascii="Arial" w:hAnsi="Arial"/>
      <w:b/>
      <w:snapToGrid w:val="0"/>
      <w:sz w:val="16"/>
    </w:rPr>
  </w:style>
  <w:style w:type="paragraph" w:styleId="31">
    <w:name w:val="Body Text Indent 3"/>
    <w:basedOn w:val="a"/>
    <w:link w:val="32"/>
    <w:rsid w:val="009C269A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0"/>
    <w:link w:val="31"/>
    <w:rsid w:val="009C269A"/>
    <w:rPr>
      <w:b/>
      <w:color w:val="000000"/>
      <w:sz w:val="28"/>
      <w:szCs w:val="24"/>
    </w:rPr>
  </w:style>
  <w:style w:type="paragraph" w:styleId="23">
    <w:name w:val="Body Text 2"/>
    <w:basedOn w:val="a"/>
    <w:link w:val="24"/>
    <w:rsid w:val="009C269A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0"/>
    <w:link w:val="23"/>
    <w:rsid w:val="009C269A"/>
    <w:rPr>
      <w:sz w:val="28"/>
      <w:szCs w:val="24"/>
    </w:rPr>
  </w:style>
  <w:style w:type="character" w:customStyle="1" w:styleId="FontStyle33">
    <w:name w:val="Font Style33"/>
    <w:rsid w:val="009C269A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C269A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0">
    <w:name w:val="footnote text"/>
    <w:basedOn w:val="a"/>
    <w:link w:val="af1"/>
    <w:rsid w:val="009C269A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9C269A"/>
  </w:style>
  <w:style w:type="character" w:styleId="af2">
    <w:name w:val="Hyperlink"/>
    <w:rsid w:val="009C269A"/>
    <w:rPr>
      <w:color w:val="0000FF"/>
      <w:u w:val="single"/>
    </w:rPr>
  </w:style>
  <w:style w:type="paragraph" w:styleId="af3">
    <w:name w:val="endnote text"/>
    <w:basedOn w:val="a"/>
    <w:link w:val="af4"/>
    <w:rsid w:val="009C269A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rsid w:val="009C269A"/>
  </w:style>
  <w:style w:type="character" w:styleId="af5">
    <w:name w:val="endnote reference"/>
    <w:rsid w:val="009C269A"/>
    <w:rPr>
      <w:vertAlign w:val="superscript"/>
    </w:rPr>
  </w:style>
  <w:style w:type="paragraph" w:customStyle="1" w:styleId="af6">
    <w:name w:val="Знак Знак Знак Знак"/>
    <w:basedOn w:val="a"/>
    <w:uiPriority w:val="99"/>
    <w:rsid w:val="009C269A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4</Pages>
  <Words>1335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1</cp:lastModifiedBy>
  <cp:revision>7</cp:revision>
  <cp:lastPrinted>2014-11-26T05:49:00Z</cp:lastPrinted>
  <dcterms:created xsi:type="dcterms:W3CDTF">2015-06-19T08:57:00Z</dcterms:created>
  <dcterms:modified xsi:type="dcterms:W3CDTF">2015-06-25T05:22:00Z</dcterms:modified>
</cp:coreProperties>
</file>