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98" w:rsidRPr="00545F2A" w:rsidRDefault="00595198" w:rsidP="00595198">
      <w:pPr>
        <w:shd w:val="clear" w:color="auto" w:fill="FFFFFF"/>
        <w:spacing w:after="0" w:line="240" w:lineRule="auto"/>
        <w:jc w:val="center"/>
        <w:rPr>
          <w:rFonts w:ascii="Times New Roman" w:eastAsia="Calibri" w:hAnsi="Times New Roman" w:cs="Times New Roman"/>
          <w:b/>
          <w:sz w:val="24"/>
          <w:szCs w:val="24"/>
          <w:lang w:eastAsia="en-US"/>
        </w:rPr>
      </w:pPr>
      <w:r w:rsidRPr="00545F2A">
        <w:rPr>
          <w:rFonts w:ascii="Times New Roman" w:eastAsia="Calibri" w:hAnsi="Times New Roman" w:cs="Times New Roman"/>
          <w:b/>
          <w:bCs/>
          <w:spacing w:val="-34"/>
          <w:sz w:val="24"/>
          <w:szCs w:val="24"/>
          <w:lang w:eastAsia="en-US"/>
        </w:rPr>
        <w:t xml:space="preserve">СОВЕТ     ДЕПУТАТОВ    </w:t>
      </w:r>
      <w:r w:rsidRPr="00545F2A">
        <w:rPr>
          <w:rFonts w:ascii="Times New Roman" w:eastAsia="Calibri" w:hAnsi="Times New Roman" w:cs="Times New Roman"/>
          <w:b/>
          <w:spacing w:val="-1"/>
          <w:sz w:val="24"/>
          <w:szCs w:val="24"/>
          <w:lang w:eastAsia="en-US"/>
        </w:rPr>
        <w:t>НОВОПОКРОВСКОГО СЕЛЬСОВЕТА</w:t>
      </w:r>
    </w:p>
    <w:p w:rsidR="00595198" w:rsidRPr="00545F2A" w:rsidRDefault="00595198" w:rsidP="00595198">
      <w:pPr>
        <w:shd w:val="clear" w:color="auto" w:fill="FFFFFF"/>
        <w:spacing w:after="0" w:line="240" w:lineRule="auto"/>
        <w:jc w:val="center"/>
        <w:rPr>
          <w:rFonts w:ascii="Times New Roman" w:eastAsia="Calibri" w:hAnsi="Times New Roman" w:cs="Times New Roman"/>
          <w:b/>
          <w:sz w:val="24"/>
          <w:szCs w:val="24"/>
          <w:lang w:eastAsia="en-US"/>
        </w:rPr>
      </w:pPr>
      <w:r w:rsidRPr="00545F2A">
        <w:rPr>
          <w:rFonts w:ascii="Times New Roman" w:eastAsia="Calibri" w:hAnsi="Times New Roman" w:cs="Times New Roman"/>
          <w:b/>
          <w:sz w:val="24"/>
          <w:szCs w:val="24"/>
          <w:lang w:eastAsia="en-US"/>
        </w:rPr>
        <w:t>ТАТАРСКОГО МУНИЦИПАЛЬНОГО РАЙОНА НОВОСИБИРСКОЙ ОБЛАСТИ</w:t>
      </w:r>
    </w:p>
    <w:p w:rsidR="00595198" w:rsidRPr="00545F2A" w:rsidRDefault="00595198" w:rsidP="00595198">
      <w:pPr>
        <w:shd w:val="clear" w:color="auto" w:fill="FFFFFF"/>
        <w:spacing w:after="0" w:line="240" w:lineRule="auto"/>
        <w:jc w:val="center"/>
        <w:rPr>
          <w:rFonts w:ascii="Times New Roman" w:eastAsia="Calibri" w:hAnsi="Times New Roman" w:cs="Times New Roman"/>
          <w:sz w:val="24"/>
          <w:szCs w:val="24"/>
          <w:lang w:eastAsia="en-US"/>
        </w:rPr>
      </w:pPr>
    </w:p>
    <w:p w:rsidR="00595198" w:rsidRPr="00545F2A" w:rsidRDefault="00595198" w:rsidP="00595198">
      <w:pPr>
        <w:shd w:val="clear" w:color="auto" w:fill="FFFFFF"/>
        <w:spacing w:after="0" w:line="240" w:lineRule="auto"/>
        <w:jc w:val="center"/>
        <w:rPr>
          <w:rFonts w:ascii="Times New Roman" w:eastAsia="Calibri" w:hAnsi="Times New Roman" w:cs="Times New Roman"/>
          <w:spacing w:val="-5"/>
          <w:sz w:val="24"/>
          <w:szCs w:val="24"/>
          <w:lang w:eastAsia="en-US"/>
        </w:rPr>
      </w:pPr>
      <w:r w:rsidRPr="00545F2A">
        <w:rPr>
          <w:rFonts w:ascii="Times New Roman" w:eastAsia="Calibri" w:hAnsi="Times New Roman" w:cs="Times New Roman"/>
          <w:b/>
          <w:bCs/>
          <w:spacing w:val="-4"/>
          <w:sz w:val="24"/>
          <w:szCs w:val="24"/>
          <w:lang w:eastAsia="en-US"/>
        </w:rPr>
        <w:t>РЕШЕНИЕ</w:t>
      </w:r>
    </w:p>
    <w:p w:rsidR="00595198" w:rsidRPr="00545F2A" w:rsidRDefault="00595198" w:rsidP="00595198">
      <w:pPr>
        <w:shd w:val="clear" w:color="auto" w:fill="FFFFFF"/>
        <w:spacing w:after="0" w:line="240" w:lineRule="auto"/>
        <w:jc w:val="center"/>
        <w:rPr>
          <w:rFonts w:ascii="Times New Roman" w:eastAsia="Calibri" w:hAnsi="Times New Roman" w:cs="Times New Roman"/>
          <w:spacing w:val="-5"/>
          <w:sz w:val="24"/>
          <w:szCs w:val="24"/>
          <w:lang w:eastAsia="en-US"/>
        </w:rPr>
      </w:pPr>
      <w:proofErr w:type="gramStart"/>
      <w:r w:rsidRPr="00545F2A">
        <w:rPr>
          <w:rFonts w:ascii="Times New Roman" w:eastAsia="Calibri" w:hAnsi="Times New Roman" w:cs="Times New Roman"/>
          <w:spacing w:val="-5"/>
          <w:sz w:val="24"/>
          <w:szCs w:val="24"/>
          <w:lang w:eastAsia="en-US"/>
        </w:rPr>
        <w:t>(</w:t>
      </w:r>
      <w:r w:rsidR="00545F2A">
        <w:rPr>
          <w:rFonts w:ascii="Times New Roman" w:eastAsia="Calibri" w:hAnsi="Times New Roman" w:cs="Times New Roman"/>
          <w:sz w:val="24"/>
          <w:szCs w:val="24"/>
          <w:lang w:eastAsia="en-US"/>
        </w:rPr>
        <w:t xml:space="preserve">  </w:t>
      </w:r>
      <w:proofErr w:type="gramEnd"/>
      <w:r w:rsidR="00545F2A">
        <w:rPr>
          <w:rFonts w:ascii="Times New Roman" w:eastAsia="Calibri" w:hAnsi="Times New Roman" w:cs="Times New Roman"/>
          <w:sz w:val="24"/>
          <w:szCs w:val="24"/>
          <w:lang w:eastAsia="en-US"/>
        </w:rPr>
        <w:t xml:space="preserve">                     </w:t>
      </w:r>
      <w:r w:rsidRPr="00545F2A">
        <w:rPr>
          <w:rFonts w:ascii="Times New Roman" w:eastAsia="Calibri" w:hAnsi="Times New Roman" w:cs="Times New Roman"/>
          <w:spacing w:val="-5"/>
          <w:sz w:val="24"/>
          <w:szCs w:val="24"/>
          <w:lang w:eastAsia="en-US"/>
        </w:rPr>
        <w:t>сессии шестого созыва)</w:t>
      </w:r>
    </w:p>
    <w:p w:rsidR="00595198" w:rsidRPr="00545F2A" w:rsidRDefault="00595198" w:rsidP="00595198">
      <w:pPr>
        <w:shd w:val="clear" w:color="auto" w:fill="FFFFFF"/>
        <w:spacing w:after="0" w:line="240" w:lineRule="auto"/>
        <w:jc w:val="center"/>
        <w:rPr>
          <w:rFonts w:ascii="Times New Roman" w:eastAsia="Calibri" w:hAnsi="Times New Roman" w:cs="Times New Roman"/>
          <w:spacing w:val="-5"/>
          <w:sz w:val="24"/>
          <w:szCs w:val="24"/>
          <w:lang w:eastAsia="en-US"/>
        </w:rPr>
      </w:pPr>
      <w:r w:rsidRPr="00545F2A">
        <w:rPr>
          <w:rFonts w:ascii="Times New Roman" w:eastAsia="Calibri" w:hAnsi="Times New Roman" w:cs="Times New Roman"/>
          <w:spacing w:val="-5"/>
          <w:sz w:val="24"/>
          <w:szCs w:val="24"/>
          <w:lang w:eastAsia="en-US"/>
        </w:rPr>
        <w:t>с. Новопокровка</w:t>
      </w:r>
    </w:p>
    <w:p w:rsidR="00595198" w:rsidRPr="00545F2A" w:rsidRDefault="00545F2A" w:rsidP="00595198">
      <w:pPr>
        <w:shd w:val="clear" w:color="auto" w:fill="FFFFFF"/>
        <w:tabs>
          <w:tab w:val="left" w:pos="4474"/>
          <w:tab w:val="left" w:pos="6638"/>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00.00.2023</w:t>
      </w:r>
      <w:r w:rsidR="00595198" w:rsidRPr="00545F2A">
        <w:rPr>
          <w:rFonts w:ascii="Times New Roman" w:eastAsia="Calibri" w:hAnsi="Times New Roman" w:cs="Times New Roman"/>
          <w:sz w:val="24"/>
          <w:szCs w:val="24"/>
          <w:lang w:eastAsia="en-US"/>
        </w:rPr>
        <w:t xml:space="preserve">г.                                                                                                        № </w:t>
      </w:r>
      <w:r>
        <w:rPr>
          <w:rFonts w:ascii="Times New Roman" w:eastAsia="Calibri" w:hAnsi="Times New Roman" w:cs="Times New Roman"/>
          <w:sz w:val="24"/>
          <w:szCs w:val="24"/>
          <w:lang w:eastAsia="en-US"/>
        </w:rPr>
        <w:t>00</w:t>
      </w:r>
    </w:p>
    <w:p w:rsidR="00595198" w:rsidRPr="00545F2A" w:rsidRDefault="00595198" w:rsidP="00595198">
      <w:pPr>
        <w:shd w:val="clear" w:color="auto" w:fill="FFFFFF"/>
        <w:spacing w:after="0" w:line="240" w:lineRule="auto"/>
        <w:ind w:firstLine="567"/>
        <w:jc w:val="center"/>
        <w:rPr>
          <w:rFonts w:ascii="Times New Roman" w:hAnsi="Times New Roman" w:cs="Times New Roman"/>
          <w:color w:val="000000"/>
          <w:sz w:val="24"/>
          <w:szCs w:val="24"/>
        </w:rPr>
      </w:pPr>
    </w:p>
    <w:p w:rsidR="00545F2A" w:rsidRDefault="00545F2A" w:rsidP="00545F2A">
      <w:pPr>
        <w:spacing w:after="0" w:line="240" w:lineRule="auto"/>
        <w:ind w:firstLine="708"/>
        <w:jc w:val="center"/>
        <w:rPr>
          <w:rFonts w:ascii="Times New Roman" w:hAnsi="Times New Roman" w:cs="Times New Roman"/>
          <w:b/>
          <w:bCs/>
          <w:color w:val="000000"/>
          <w:sz w:val="24"/>
          <w:szCs w:val="24"/>
        </w:rPr>
      </w:pPr>
      <w:r w:rsidRPr="00C67FF3">
        <w:rPr>
          <w:rFonts w:ascii="Times New Roman" w:hAnsi="Times New Roman" w:cs="Times New Roman"/>
          <w:b/>
          <w:bCs/>
          <w:color w:val="000000"/>
          <w:sz w:val="24"/>
          <w:szCs w:val="24"/>
        </w:rPr>
        <w:t xml:space="preserve">О внесение изменений в решение одиннадцатой  сессии шестого созыва совета депутатов </w:t>
      </w:r>
      <w:r>
        <w:rPr>
          <w:rFonts w:ascii="Times New Roman" w:hAnsi="Times New Roman" w:cs="Times New Roman"/>
          <w:b/>
          <w:bCs/>
          <w:color w:val="000000"/>
          <w:sz w:val="24"/>
          <w:szCs w:val="24"/>
        </w:rPr>
        <w:t>Новопокровского</w:t>
      </w:r>
      <w:r w:rsidRPr="00C67FF3">
        <w:rPr>
          <w:rFonts w:ascii="Times New Roman" w:hAnsi="Times New Roman" w:cs="Times New Roman"/>
          <w:b/>
          <w:bCs/>
          <w:color w:val="000000"/>
          <w:sz w:val="24"/>
          <w:szCs w:val="24"/>
        </w:rPr>
        <w:t xml:space="preserve"> сельсовета Татарского района Новосибирской области от 28.09.2021г. № 44 «Об утверждении Положения </w:t>
      </w:r>
      <w:bookmarkStart w:id="0" w:name="_Hlk77671647"/>
      <w:r w:rsidRPr="00C67FF3">
        <w:rPr>
          <w:rFonts w:ascii="Times New Roman" w:hAnsi="Times New Roman" w:cs="Times New Roman"/>
          <w:b/>
          <w:bCs/>
          <w:color w:val="000000"/>
          <w:sz w:val="24"/>
          <w:szCs w:val="24"/>
        </w:rPr>
        <w:t xml:space="preserve">о муниципальном жилищном контроле </w:t>
      </w:r>
      <w:r w:rsidRPr="00C67FF3">
        <w:rPr>
          <w:rFonts w:ascii="Times New Roman" w:hAnsi="Times New Roman" w:cs="Times New Roman"/>
          <w:b/>
          <w:bCs/>
          <w:color w:val="000000"/>
          <w:sz w:val="24"/>
          <w:szCs w:val="24"/>
        </w:rPr>
        <w:br/>
      </w:r>
      <w:bookmarkStart w:id="1" w:name="_Hlk77686366"/>
      <w:r w:rsidRPr="00C67FF3">
        <w:rPr>
          <w:rFonts w:ascii="Times New Roman" w:hAnsi="Times New Roman" w:cs="Times New Roman"/>
          <w:b/>
          <w:bCs/>
          <w:color w:val="000000"/>
          <w:sz w:val="24"/>
          <w:szCs w:val="24"/>
        </w:rPr>
        <w:t xml:space="preserve">на территории </w:t>
      </w:r>
      <w:r>
        <w:rPr>
          <w:rFonts w:ascii="Times New Roman" w:hAnsi="Times New Roman" w:cs="Times New Roman"/>
          <w:b/>
          <w:bCs/>
          <w:color w:val="000000"/>
          <w:sz w:val="24"/>
          <w:szCs w:val="24"/>
        </w:rPr>
        <w:t>Новопокровского</w:t>
      </w:r>
      <w:r w:rsidRPr="00C67FF3">
        <w:rPr>
          <w:rFonts w:ascii="Times New Roman" w:hAnsi="Times New Roman" w:cs="Times New Roman"/>
          <w:b/>
          <w:bCs/>
          <w:color w:val="000000"/>
          <w:sz w:val="24"/>
          <w:szCs w:val="24"/>
        </w:rPr>
        <w:t xml:space="preserve"> сельсовета Татарского района Новосибирской области</w:t>
      </w:r>
      <w:bookmarkEnd w:id="0"/>
      <w:r w:rsidRPr="00C67FF3">
        <w:rPr>
          <w:rFonts w:ascii="Times New Roman" w:hAnsi="Times New Roman" w:cs="Times New Roman"/>
          <w:b/>
          <w:bCs/>
          <w:color w:val="000000"/>
          <w:sz w:val="24"/>
          <w:szCs w:val="24"/>
        </w:rPr>
        <w:t>»</w:t>
      </w:r>
    </w:p>
    <w:p w:rsidR="00545F2A" w:rsidRDefault="00545F2A" w:rsidP="00545F2A">
      <w:pPr>
        <w:spacing w:after="0" w:line="240" w:lineRule="auto"/>
        <w:ind w:firstLine="708"/>
        <w:jc w:val="center"/>
        <w:rPr>
          <w:rFonts w:ascii="Times New Roman" w:hAnsi="Times New Roman" w:cs="Times New Roman"/>
          <w:b/>
          <w:bCs/>
          <w:color w:val="000000"/>
          <w:sz w:val="24"/>
          <w:szCs w:val="24"/>
        </w:rPr>
      </w:pPr>
    </w:p>
    <w:p w:rsidR="00545F2A" w:rsidRPr="00C67FF3" w:rsidRDefault="00545F2A" w:rsidP="00545F2A">
      <w:pPr>
        <w:spacing w:after="0" w:line="240" w:lineRule="auto"/>
        <w:ind w:firstLine="708"/>
        <w:rPr>
          <w:rFonts w:ascii="Times New Roman" w:hAnsi="Times New Roman" w:cs="Times New Roman"/>
          <w:color w:val="000000"/>
          <w:sz w:val="24"/>
          <w:szCs w:val="24"/>
        </w:rPr>
      </w:pPr>
    </w:p>
    <w:bookmarkEnd w:id="1"/>
    <w:p w:rsidR="00545F2A" w:rsidRPr="00026792" w:rsidRDefault="00545F2A" w:rsidP="00545F2A">
      <w:pPr>
        <w:spacing w:after="0" w:line="240" w:lineRule="auto"/>
        <w:jc w:val="both"/>
        <w:rPr>
          <w:rFonts w:ascii="Times New Roman" w:eastAsia="Times New Roman" w:hAnsi="Times New Roman" w:cs="Times New Roman"/>
          <w:color w:val="000000"/>
          <w:sz w:val="24"/>
          <w:szCs w:val="24"/>
        </w:rPr>
      </w:pPr>
      <w:r w:rsidRPr="00C67FF3">
        <w:rPr>
          <w:rFonts w:ascii="Times New Roman" w:hAnsi="Times New Roman" w:cs="Times New Roman"/>
          <w:sz w:val="24"/>
          <w:szCs w:val="24"/>
        </w:rPr>
        <w:t xml:space="preserve"> </w:t>
      </w:r>
      <w:r w:rsidRPr="00026792">
        <w:rPr>
          <w:rFonts w:ascii="Times New Roman" w:hAnsi="Times New Roman" w:cs="Times New Roman"/>
          <w:color w:val="000000"/>
          <w:sz w:val="24"/>
          <w:szCs w:val="24"/>
        </w:rPr>
        <w:t xml:space="preserve">В соответствии с Федеральным законом № 483-ФЗ, вступившим в силу с 04.08.2023г., Уставом </w:t>
      </w:r>
      <w:r w:rsidRPr="00026792">
        <w:rPr>
          <w:rFonts w:ascii="Times New Roman" w:eastAsia="Times New Roman"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Новопокровского</w:t>
      </w:r>
      <w:r w:rsidRPr="00026792">
        <w:rPr>
          <w:rFonts w:ascii="Times New Roman" w:eastAsia="Times New Roman" w:hAnsi="Times New Roman" w:cs="Times New Roman"/>
          <w:color w:val="000000"/>
          <w:sz w:val="24"/>
          <w:szCs w:val="24"/>
        </w:rPr>
        <w:t xml:space="preserve"> сельсовета Татарского муниципального района Новосибирской области, Совет депутатов </w:t>
      </w:r>
      <w:r>
        <w:rPr>
          <w:rFonts w:ascii="Times New Roman" w:eastAsia="Times New Roman" w:hAnsi="Times New Roman" w:cs="Times New Roman"/>
          <w:color w:val="000000"/>
          <w:sz w:val="24"/>
          <w:szCs w:val="24"/>
        </w:rPr>
        <w:t>Новопокровского</w:t>
      </w:r>
      <w:r w:rsidRPr="00026792">
        <w:rPr>
          <w:rFonts w:ascii="Times New Roman" w:eastAsia="Times New Roman" w:hAnsi="Times New Roman" w:cs="Times New Roman"/>
          <w:color w:val="000000"/>
          <w:sz w:val="24"/>
          <w:szCs w:val="24"/>
        </w:rPr>
        <w:t xml:space="preserve"> сельсовета Татарского района Новосибирской области</w:t>
      </w:r>
    </w:p>
    <w:p w:rsidR="00545F2A" w:rsidRPr="00026792" w:rsidRDefault="00545F2A" w:rsidP="00545F2A">
      <w:pPr>
        <w:spacing w:after="0" w:line="240" w:lineRule="auto"/>
        <w:jc w:val="both"/>
        <w:rPr>
          <w:rFonts w:ascii="Times New Roman" w:eastAsia="Times New Roman" w:hAnsi="Times New Roman" w:cs="Times New Roman"/>
          <w:color w:val="000000"/>
          <w:sz w:val="24"/>
          <w:szCs w:val="24"/>
        </w:rPr>
      </w:pPr>
      <w:r w:rsidRPr="00026792">
        <w:rPr>
          <w:rFonts w:ascii="Times New Roman" w:hAnsi="Times New Roman" w:cs="Times New Roman"/>
          <w:color w:val="000000"/>
          <w:sz w:val="24"/>
          <w:szCs w:val="24"/>
        </w:rPr>
        <w:t>РЕШИЛ</w:t>
      </w:r>
      <w:r w:rsidRPr="00026792">
        <w:rPr>
          <w:rFonts w:ascii="Times New Roman" w:hAnsi="Times New Roman" w:cs="Times New Roman"/>
          <w:sz w:val="24"/>
          <w:szCs w:val="24"/>
        </w:rPr>
        <w:t>:</w:t>
      </w:r>
    </w:p>
    <w:p w:rsidR="00545F2A" w:rsidRPr="00026792" w:rsidRDefault="00545F2A" w:rsidP="00545F2A">
      <w:pPr>
        <w:spacing w:after="0" w:line="240" w:lineRule="auto"/>
        <w:jc w:val="both"/>
        <w:rPr>
          <w:rFonts w:ascii="Times New Roman" w:eastAsia="Times New Roman" w:hAnsi="Times New Roman" w:cs="Times New Roman"/>
          <w:color w:val="000000"/>
          <w:sz w:val="24"/>
          <w:szCs w:val="24"/>
        </w:rPr>
      </w:pPr>
      <w:r w:rsidRPr="00026792">
        <w:rPr>
          <w:rFonts w:ascii="Times New Roman" w:hAnsi="Times New Roman" w:cs="Times New Roman"/>
          <w:sz w:val="24"/>
          <w:szCs w:val="24"/>
        </w:rPr>
        <w:t xml:space="preserve">1. Внести изменение в решение одиннадцатой сессии шестого созыва совета депутатов </w:t>
      </w:r>
      <w:r>
        <w:rPr>
          <w:rFonts w:ascii="Times New Roman" w:eastAsia="Times New Roman" w:hAnsi="Times New Roman" w:cs="Times New Roman"/>
          <w:color w:val="000000"/>
          <w:sz w:val="24"/>
          <w:szCs w:val="24"/>
        </w:rPr>
        <w:t>Новопокровского</w:t>
      </w:r>
      <w:r w:rsidRPr="00026792">
        <w:rPr>
          <w:rFonts w:ascii="Times New Roman" w:hAnsi="Times New Roman" w:cs="Times New Roman"/>
          <w:sz w:val="24"/>
          <w:szCs w:val="24"/>
        </w:rPr>
        <w:t xml:space="preserve"> сельсовета Татарского района Новосибирс</w:t>
      </w:r>
      <w:r>
        <w:rPr>
          <w:rFonts w:ascii="Times New Roman" w:hAnsi="Times New Roman" w:cs="Times New Roman"/>
          <w:sz w:val="24"/>
          <w:szCs w:val="24"/>
        </w:rPr>
        <w:t>кой области от 28.09.2021г. № 44</w:t>
      </w:r>
      <w:r w:rsidRPr="00026792">
        <w:rPr>
          <w:rFonts w:ascii="Times New Roman" w:hAnsi="Times New Roman" w:cs="Times New Roman"/>
          <w:sz w:val="24"/>
          <w:szCs w:val="24"/>
        </w:rPr>
        <w:t xml:space="preserve"> </w:t>
      </w:r>
      <w:r w:rsidRPr="00545F2A">
        <w:rPr>
          <w:rFonts w:ascii="Times New Roman" w:hAnsi="Times New Roman" w:cs="Times New Roman"/>
          <w:bCs/>
          <w:color w:val="000000"/>
          <w:sz w:val="24"/>
          <w:szCs w:val="24"/>
        </w:rPr>
        <w:t xml:space="preserve">«Об утверждении Положения о муниципальном жилищном контроле </w:t>
      </w:r>
      <w:r w:rsidRPr="00545F2A">
        <w:rPr>
          <w:rFonts w:ascii="Times New Roman" w:hAnsi="Times New Roman" w:cs="Times New Roman"/>
          <w:bCs/>
          <w:color w:val="000000"/>
          <w:sz w:val="24"/>
          <w:szCs w:val="24"/>
        </w:rPr>
        <w:br/>
        <w:t>на территории Новопокровского сельсовета Татарского района Новосибирской области»:</w:t>
      </w:r>
    </w:p>
    <w:p w:rsidR="00545F2A" w:rsidRPr="00026792" w:rsidRDefault="00545F2A" w:rsidP="00545F2A">
      <w:pPr>
        <w:spacing w:after="0" w:line="240" w:lineRule="auto"/>
        <w:rPr>
          <w:rFonts w:ascii="Times New Roman" w:hAnsi="Times New Roman" w:cs="Times New Roman"/>
          <w:sz w:val="24"/>
          <w:szCs w:val="24"/>
        </w:rPr>
      </w:pPr>
      <w:r w:rsidRPr="00026792">
        <w:rPr>
          <w:rFonts w:ascii="Times New Roman" w:hAnsi="Times New Roman" w:cs="Times New Roman"/>
          <w:sz w:val="24"/>
          <w:szCs w:val="24"/>
        </w:rPr>
        <w:t>1.1. Пункт 2.11. дополнить подпунктами в следующей редакции:</w:t>
      </w:r>
    </w:p>
    <w:p w:rsidR="00545F2A" w:rsidRPr="00026792" w:rsidRDefault="00545F2A" w:rsidP="00545F2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545F2A" w:rsidRPr="00026792" w:rsidRDefault="00545F2A" w:rsidP="00545F2A">
      <w:pPr>
        <w:pStyle w:val="a4"/>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Pr>
          <w:rFonts w:ascii="Times New Roman" w:hAnsi="Times New Roman" w:cs="Times New Roman"/>
          <w:sz w:val="24"/>
          <w:szCs w:val="24"/>
        </w:rPr>
        <w:t xml:space="preserve">ибо </w:t>
      </w:r>
      <w:proofErr w:type="gramStart"/>
      <w:r>
        <w:rPr>
          <w:rFonts w:ascii="Times New Roman" w:hAnsi="Times New Roman" w:cs="Times New Roman"/>
          <w:sz w:val="24"/>
          <w:szCs w:val="24"/>
        </w:rPr>
        <w:t>от отказе</w:t>
      </w:r>
      <w:proofErr w:type="gramEnd"/>
      <w:r>
        <w:rPr>
          <w:rFonts w:ascii="Times New Roman" w:hAnsi="Times New Roman" w:cs="Times New Roman"/>
          <w:sz w:val="24"/>
          <w:szCs w:val="24"/>
        </w:rPr>
        <w:t xml:space="preserve"> в его проведении </w:t>
      </w:r>
      <w:r w:rsidRPr="00026792">
        <w:rPr>
          <w:rFonts w:ascii="Times New Roman" w:hAnsi="Times New Roman" w:cs="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45F2A" w:rsidRPr="00026792" w:rsidRDefault="00545F2A" w:rsidP="00545F2A">
      <w:pPr>
        <w:pStyle w:val="a4"/>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w:t>
      </w: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545F2A" w:rsidRPr="00026792" w:rsidRDefault="00545F2A" w:rsidP="00545F2A">
      <w:pPr>
        <w:pStyle w:val="a4"/>
        <w:numPr>
          <w:ilvl w:val="0"/>
          <w:numId w:val="2"/>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От контролируемого лица поступило уведомление об отзыве заявления о проведении профилактического визита;</w:t>
      </w:r>
    </w:p>
    <w:p w:rsidR="00545F2A" w:rsidRPr="00026792" w:rsidRDefault="00545F2A" w:rsidP="00545F2A">
      <w:pPr>
        <w:pStyle w:val="a4"/>
        <w:numPr>
          <w:ilvl w:val="0"/>
          <w:numId w:val="2"/>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45F2A" w:rsidRPr="00026792" w:rsidRDefault="00545F2A" w:rsidP="00545F2A">
      <w:pPr>
        <w:pStyle w:val="a4"/>
        <w:numPr>
          <w:ilvl w:val="0"/>
          <w:numId w:val="2"/>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шести месяцев до даты подачи заявления контролируемого лица прове</w:t>
      </w:r>
      <w:r>
        <w:rPr>
          <w:rFonts w:ascii="Times New Roman" w:hAnsi="Times New Roman" w:cs="Times New Roman"/>
          <w:sz w:val="24"/>
          <w:szCs w:val="24"/>
        </w:rPr>
        <w:t xml:space="preserve">дение профилактического визита </w:t>
      </w:r>
      <w:r w:rsidRPr="00026792">
        <w:rPr>
          <w:rFonts w:ascii="Times New Roman" w:hAnsi="Times New Roman" w:cs="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45F2A" w:rsidRPr="00026792" w:rsidRDefault="00545F2A" w:rsidP="00545F2A">
      <w:pPr>
        <w:pStyle w:val="a4"/>
        <w:numPr>
          <w:ilvl w:val="0"/>
          <w:numId w:val="2"/>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45F2A" w:rsidRPr="00026792" w:rsidRDefault="00545F2A" w:rsidP="00545F2A">
      <w:pPr>
        <w:tabs>
          <w:tab w:val="left" w:pos="1000"/>
          <w:tab w:val="left" w:pos="255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rPr>
          <w:rFonts w:ascii="Times New Roman" w:hAnsi="Times New Roman" w:cs="Times New Roman"/>
          <w:sz w:val="24"/>
          <w:szCs w:val="24"/>
        </w:rPr>
        <w:t xml:space="preserve">согласовывает </w:t>
      </w:r>
      <w:r w:rsidRPr="00026792">
        <w:rPr>
          <w:rFonts w:ascii="Times New Roman" w:hAnsi="Times New Roman" w:cs="Times New Roman"/>
          <w:sz w:val="24"/>
          <w:szCs w:val="24"/>
        </w:rPr>
        <w:t xml:space="preserve">дату проведения профилактического визита с контролируемым лицом </w:t>
      </w:r>
      <w:r w:rsidRPr="00026792">
        <w:rPr>
          <w:rFonts w:ascii="Times New Roman" w:hAnsi="Times New Roman" w:cs="Times New Roman"/>
          <w:sz w:val="24"/>
          <w:szCs w:val="24"/>
        </w:rPr>
        <w:lastRenderedPageBreak/>
        <w:t xml:space="preserve">любым способом, обеспечивающим фиксирование такого </w:t>
      </w:r>
      <w:proofErr w:type="gramStart"/>
      <w:r w:rsidRPr="00026792">
        <w:rPr>
          <w:rFonts w:ascii="Times New Roman" w:hAnsi="Times New Roman" w:cs="Times New Roman"/>
          <w:sz w:val="24"/>
          <w:szCs w:val="24"/>
        </w:rPr>
        <w:t>согласования  и</w:t>
      </w:r>
      <w:proofErr w:type="gramEnd"/>
      <w:r w:rsidRPr="00026792">
        <w:rPr>
          <w:rFonts w:ascii="Times New Roman" w:hAnsi="Times New Roman" w:cs="Times New Roman"/>
          <w:sz w:val="24"/>
          <w:szCs w:val="24"/>
        </w:rPr>
        <w:t xml:space="preserve"> обеспечивает включение такого профилактического визита в программу профилактики рисков причинения вреда (ущерб</w:t>
      </w:r>
      <w:r>
        <w:rPr>
          <w:rFonts w:ascii="Times New Roman" w:hAnsi="Times New Roman" w:cs="Times New Roman"/>
          <w:sz w:val="24"/>
          <w:szCs w:val="24"/>
        </w:rPr>
        <w:t>а) охраняемым законом ценностям».</w:t>
      </w:r>
    </w:p>
    <w:p w:rsidR="00595198" w:rsidRPr="00545F2A" w:rsidRDefault="00E71422" w:rsidP="005951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00595198" w:rsidRPr="00545F2A">
        <w:rPr>
          <w:rFonts w:ascii="Times New Roman" w:hAnsi="Times New Roman" w:cs="Times New Roman"/>
          <w:color w:val="000000"/>
          <w:sz w:val="24"/>
          <w:szCs w:val="24"/>
        </w:rPr>
        <w:t>. Опубликовать настоящее решение в местной газете «Новопокровский вестник» и разместить на официальном сайте администрации Новопокровского сельсовета Татарского муниципального района Новосибирской области в сети Интернет.</w:t>
      </w:r>
    </w:p>
    <w:p w:rsidR="00595198" w:rsidRDefault="00595198" w:rsidP="00545F2A">
      <w:pPr>
        <w:spacing w:after="0" w:line="240" w:lineRule="auto"/>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          </w:t>
      </w:r>
    </w:p>
    <w:p w:rsidR="00545F2A" w:rsidRDefault="00545F2A" w:rsidP="00545F2A">
      <w:pPr>
        <w:spacing w:after="0" w:line="240" w:lineRule="auto"/>
        <w:jc w:val="both"/>
        <w:rPr>
          <w:rFonts w:ascii="Times New Roman" w:hAnsi="Times New Roman" w:cs="Times New Roman"/>
          <w:color w:val="000000"/>
          <w:sz w:val="24"/>
          <w:szCs w:val="24"/>
        </w:rPr>
      </w:pPr>
    </w:p>
    <w:p w:rsidR="00545F2A" w:rsidRPr="00545F2A" w:rsidRDefault="00545F2A" w:rsidP="00545F2A">
      <w:pPr>
        <w:spacing w:after="0" w:line="240" w:lineRule="auto"/>
        <w:jc w:val="both"/>
        <w:rPr>
          <w:rFonts w:ascii="Times New Roman" w:hAnsi="Times New Roman" w:cs="Times New Roman"/>
          <w:color w:val="000000"/>
          <w:sz w:val="24"/>
          <w:szCs w:val="24"/>
        </w:rPr>
      </w:pPr>
    </w:p>
    <w:p w:rsidR="00595198" w:rsidRPr="00545F2A" w:rsidRDefault="00595198" w:rsidP="00595198">
      <w:pPr>
        <w:spacing w:after="0" w:line="240" w:lineRule="auto"/>
        <w:rPr>
          <w:rFonts w:ascii="Times New Roman" w:hAnsi="Times New Roman" w:cs="Times New Roman"/>
          <w:bCs/>
          <w:color w:val="000000"/>
          <w:sz w:val="24"/>
          <w:szCs w:val="24"/>
        </w:rPr>
      </w:pPr>
      <w:r w:rsidRPr="00545F2A">
        <w:rPr>
          <w:rFonts w:ascii="Times New Roman" w:hAnsi="Times New Roman" w:cs="Times New Roman"/>
          <w:sz w:val="24"/>
          <w:szCs w:val="24"/>
        </w:rPr>
        <w:t xml:space="preserve">Глава </w:t>
      </w:r>
      <w:r w:rsidRPr="00545F2A">
        <w:rPr>
          <w:rFonts w:ascii="Times New Roman" w:hAnsi="Times New Roman" w:cs="Times New Roman"/>
          <w:bCs/>
          <w:color w:val="000000"/>
          <w:sz w:val="24"/>
          <w:szCs w:val="24"/>
        </w:rPr>
        <w:t>Новопокровского сельсовета</w:t>
      </w:r>
    </w:p>
    <w:p w:rsidR="00595198" w:rsidRPr="00545F2A" w:rsidRDefault="00595198" w:rsidP="00595198">
      <w:pPr>
        <w:spacing w:after="0" w:line="240" w:lineRule="auto"/>
        <w:rPr>
          <w:rFonts w:ascii="Times New Roman" w:hAnsi="Times New Roman" w:cs="Times New Roman"/>
          <w:bCs/>
          <w:color w:val="000000"/>
          <w:sz w:val="24"/>
          <w:szCs w:val="24"/>
        </w:rPr>
      </w:pPr>
      <w:r w:rsidRPr="00545F2A">
        <w:rPr>
          <w:rFonts w:ascii="Times New Roman" w:hAnsi="Times New Roman" w:cs="Times New Roman"/>
          <w:bCs/>
          <w:color w:val="000000"/>
          <w:sz w:val="24"/>
          <w:szCs w:val="24"/>
        </w:rPr>
        <w:t xml:space="preserve">Татарского муниципального района </w:t>
      </w:r>
    </w:p>
    <w:p w:rsidR="00595198" w:rsidRPr="00545F2A" w:rsidRDefault="00595198" w:rsidP="00595198">
      <w:pPr>
        <w:spacing w:after="0" w:line="240" w:lineRule="auto"/>
        <w:rPr>
          <w:rFonts w:ascii="Times New Roman" w:hAnsi="Times New Roman" w:cs="Times New Roman"/>
          <w:sz w:val="24"/>
          <w:szCs w:val="24"/>
        </w:rPr>
      </w:pPr>
      <w:r w:rsidRPr="00545F2A">
        <w:rPr>
          <w:rFonts w:ascii="Times New Roman" w:hAnsi="Times New Roman" w:cs="Times New Roman"/>
          <w:bCs/>
          <w:color w:val="000000"/>
          <w:sz w:val="24"/>
          <w:szCs w:val="24"/>
        </w:rPr>
        <w:t xml:space="preserve">Новосибирской области                                                                       </w:t>
      </w:r>
      <w:r w:rsidR="00E71422">
        <w:rPr>
          <w:rFonts w:ascii="Times New Roman" w:hAnsi="Times New Roman" w:cs="Times New Roman"/>
          <w:bCs/>
          <w:color w:val="000000"/>
          <w:sz w:val="24"/>
          <w:szCs w:val="24"/>
        </w:rPr>
        <w:t xml:space="preserve">С. Н. </w:t>
      </w:r>
      <w:proofErr w:type="spellStart"/>
      <w:r w:rsidR="00E71422">
        <w:rPr>
          <w:rFonts w:ascii="Times New Roman" w:hAnsi="Times New Roman" w:cs="Times New Roman"/>
          <w:bCs/>
          <w:color w:val="000000"/>
          <w:sz w:val="24"/>
          <w:szCs w:val="24"/>
        </w:rPr>
        <w:t>Милосердов</w:t>
      </w:r>
      <w:proofErr w:type="spellEnd"/>
    </w:p>
    <w:p w:rsidR="00595198" w:rsidRPr="00545F2A" w:rsidRDefault="00595198" w:rsidP="00595198">
      <w:pPr>
        <w:shd w:val="clear" w:color="auto" w:fill="FFFFFF"/>
        <w:spacing w:after="0" w:line="240" w:lineRule="auto"/>
        <w:jc w:val="both"/>
        <w:rPr>
          <w:rFonts w:ascii="Times New Roman" w:hAnsi="Times New Roman" w:cs="Times New Roman"/>
          <w:color w:val="000000"/>
          <w:sz w:val="24"/>
          <w:szCs w:val="24"/>
        </w:rPr>
      </w:pPr>
    </w:p>
    <w:p w:rsidR="00595198" w:rsidRPr="00545F2A" w:rsidRDefault="00E71422" w:rsidP="00595198">
      <w:pPr>
        <w:tabs>
          <w:tab w:val="left" w:pos="1000"/>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595198" w:rsidRPr="00545F2A" w:rsidRDefault="00595198" w:rsidP="00595198">
      <w:pPr>
        <w:spacing w:after="0" w:line="240" w:lineRule="auto"/>
        <w:rPr>
          <w:rFonts w:ascii="Times New Roman" w:hAnsi="Times New Roman" w:cs="Times New Roman"/>
          <w:bCs/>
          <w:color w:val="000000"/>
          <w:sz w:val="24"/>
          <w:szCs w:val="24"/>
        </w:rPr>
      </w:pPr>
      <w:r w:rsidRPr="00545F2A">
        <w:rPr>
          <w:rFonts w:ascii="Times New Roman" w:hAnsi="Times New Roman" w:cs="Times New Roman"/>
          <w:bCs/>
          <w:color w:val="000000"/>
          <w:sz w:val="24"/>
          <w:szCs w:val="24"/>
        </w:rPr>
        <w:t>Совета депутатов Новопокровского</w:t>
      </w:r>
    </w:p>
    <w:p w:rsidR="00595198" w:rsidRPr="00545F2A" w:rsidRDefault="00595198" w:rsidP="00595198">
      <w:pPr>
        <w:spacing w:after="0" w:line="240" w:lineRule="auto"/>
        <w:rPr>
          <w:rFonts w:ascii="Times New Roman" w:hAnsi="Times New Roman" w:cs="Times New Roman"/>
          <w:bCs/>
          <w:color w:val="000000"/>
          <w:sz w:val="24"/>
          <w:szCs w:val="24"/>
        </w:rPr>
      </w:pPr>
      <w:r w:rsidRPr="00545F2A">
        <w:rPr>
          <w:rFonts w:ascii="Times New Roman" w:hAnsi="Times New Roman" w:cs="Times New Roman"/>
          <w:bCs/>
          <w:color w:val="000000"/>
          <w:sz w:val="24"/>
          <w:szCs w:val="24"/>
        </w:rPr>
        <w:t xml:space="preserve">сельсовета Татарского муниципального района </w:t>
      </w:r>
    </w:p>
    <w:p w:rsidR="00595198" w:rsidRPr="00545F2A" w:rsidRDefault="00595198" w:rsidP="00595198">
      <w:pPr>
        <w:spacing w:after="0" w:line="240" w:lineRule="auto"/>
        <w:rPr>
          <w:rFonts w:ascii="Times New Roman" w:hAnsi="Times New Roman" w:cs="Times New Roman"/>
          <w:bCs/>
          <w:color w:val="000000"/>
          <w:sz w:val="24"/>
          <w:szCs w:val="24"/>
        </w:rPr>
      </w:pPr>
      <w:r w:rsidRPr="00545F2A">
        <w:rPr>
          <w:rFonts w:ascii="Times New Roman" w:hAnsi="Times New Roman" w:cs="Times New Roman"/>
          <w:bCs/>
          <w:color w:val="000000"/>
          <w:sz w:val="24"/>
          <w:szCs w:val="24"/>
        </w:rPr>
        <w:t>Новосибирской области                                                                       А. И. Парщенков</w:t>
      </w:r>
    </w:p>
    <w:p w:rsidR="00595198" w:rsidRPr="00545F2A" w:rsidRDefault="00595198" w:rsidP="00595198">
      <w:pPr>
        <w:spacing w:after="0" w:line="240" w:lineRule="auto"/>
        <w:rPr>
          <w:rFonts w:ascii="Times New Roman" w:hAnsi="Times New Roman" w:cs="Times New Roman"/>
          <w:bCs/>
          <w:color w:val="000000"/>
          <w:sz w:val="24"/>
          <w:szCs w:val="24"/>
        </w:rPr>
      </w:pPr>
    </w:p>
    <w:p w:rsidR="00595198" w:rsidRPr="00545F2A" w:rsidRDefault="00595198" w:rsidP="00595198">
      <w:pPr>
        <w:spacing w:after="0" w:line="240" w:lineRule="auto"/>
        <w:rPr>
          <w:rFonts w:ascii="Times New Roman" w:hAnsi="Times New Roman" w:cs="Times New Roman"/>
          <w:bCs/>
          <w:color w:val="000000"/>
          <w:sz w:val="24"/>
          <w:szCs w:val="24"/>
        </w:rPr>
      </w:pPr>
    </w:p>
    <w:p w:rsidR="00595198" w:rsidRPr="00545F2A" w:rsidRDefault="00595198" w:rsidP="00595198">
      <w:pPr>
        <w:spacing w:after="0" w:line="240" w:lineRule="auto"/>
        <w:rPr>
          <w:rFonts w:ascii="Times New Roman" w:hAnsi="Times New Roman" w:cs="Times New Roman"/>
          <w:bCs/>
          <w:color w:val="000000"/>
          <w:sz w:val="24"/>
          <w:szCs w:val="24"/>
        </w:rPr>
      </w:pPr>
    </w:p>
    <w:p w:rsidR="00595198" w:rsidRDefault="00595198"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Default="00E71422" w:rsidP="00595198">
      <w:pPr>
        <w:spacing w:after="0" w:line="240" w:lineRule="auto"/>
        <w:rPr>
          <w:rFonts w:ascii="Times New Roman" w:hAnsi="Times New Roman" w:cs="Times New Roman"/>
          <w:sz w:val="24"/>
          <w:szCs w:val="24"/>
        </w:rPr>
      </w:pPr>
    </w:p>
    <w:p w:rsidR="00E71422" w:rsidRPr="00545F2A" w:rsidRDefault="00E71422" w:rsidP="00595198">
      <w:pPr>
        <w:spacing w:after="0" w:line="240" w:lineRule="auto"/>
        <w:rPr>
          <w:rFonts w:ascii="Times New Roman" w:hAnsi="Times New Roman" w:cs="Times New Roman"/>
          <w:sz w:val="24"/>
          <w:szCs w:val="24"/>
        </w:rPr>
      </w:pPr>
    </w:p>
    <w:p w:rsidR="00595198" w:rsidRPr="00545F2A" w:rsidRDefault="00595198" w:rsidP="00595198">
      <w:pPr>
        <w:tabs>
          <w:tab w:val="num" w:pos="200"/>
        </w:tabs>
        <w:spacing w:after="0" w:line="240" w:lineRule="auto"/>
        <w:jc w:val="center"/>
        <w:outlineLvl w:val="0"/>
        <w:rPr>
          <w:rFonts w:ascii="Times New Roman" w:hAnsi="Times New Roman" w:cs="Times New Roman"/>
          <w:sz w:val="24"/>
          <w:szCs w:val="24"/>
        </w:rPr>
      </w:pPr>
    </w:p>
    <w:p w:rsidR="00595198" w:rsidRPr="00545F2A" w:rsidRDefault="00595198" w:rsidP="00595198">
      <w:pPr>
        <w:tabs>
          <w:tab w:val="num" w:pos="200"/>
        </w:tabs>
        <w:spacing w:after="0" w:line="240" w:lineRule="auto"/>
        <w:jc w:val="right"/>
        <w:outlineLvl w:val="0"/>
        <w:rPr>
          <w:rFonts w:ascii="Times New Roman" w:hAnsi="Times New Roman" w:cs="Times New Roman"/>
          <w:sz w:val="24"/>
          <w:szCs w:val="24"/>
        </w:rPr>
      </w:pPr>
      <w:r w:rsidRPr="00545F2A">
        <w:rPr>
          <w:rFonts w:ascii="Times New Roman" w:hAnsi="Times New Roman" w:cs="Times New Roman"/>
          <w:sz w:val="24"/>
          <w:szCs w:val="24"/>
        </w:rPr>
        <w:t>УТВЕРЖДЕНО</w:t>
      </w:r>
    </w:p>
    <w:p w:rsidR="00595198" w:rsidRPr="00545F2A" w:rsidRDefault="00595198" w:rsidP="00595198">
      <w:pPr>
        <w:spacing w:after="0" w:line="240" w:lineRule="auto"/>
        <w:jc w:val="right"/>
        <w:rPr>
          <w:rFonts w:ascii="Times New Roman" w:hAnsi="Times New Roman" w:cs="Times New Roman"/>
          <w:bCs/>
          <w:color w:val="000000"/>
          <w:sz w:val="24"/>
          <w:szCs w:val="24"/>
        </w:rPr>
      </w:pPr>
      <w:r w:rsidRPr="00545F2A">
        <w:rPr>
          <w:rFonts w:ascii="Times New Roman" w:hAnsi="Times New Roman" w:cs="Times New Roman"/>
          <w:color w:val="000000"/>
          <w:sz w:val="24"/>
          <w:szCs w:val="24"/>
        </w:rPr>
        <w:t xml:space="preserve">решением </w:t>
      </w:r>
      <w:r w:rsidRPr="00545F2A">
        <w:rPr>
          <w:rFonts w:ascii="Times New Roman" w:hAnsi="Times New Roman" w:cs="Times New Roman"/>
          <w:bCs/>
          <w:color w:val="000000"/>
          <w:sz w:val="24"/>
          <w:szCs w:val="24"/>
        </w:rPr>
        <w:t>11 сессии</w:t>
      </w:r>
    </w:p>
    <w:p w:rsidR="00595198" w:rsidRPr="00545F2A" w:rsidRDefault="00595198" w:rsidP="00595198">
      <w:pPr>
        <w:spacing w:after="0" w:line="240" w:lineRule="auto"/>
        <w:jc w:val="right"/>
        <w:rPr>
          <w:rFonts w:ascii="Times New Roman" w:hAnsi="Times New Roman" w:cs="Times New Roman"/>
          <w:bCs/>
          <w:color w:val="000000"/>
          <w:sz w:val="24"/>
          <w:szCs w:val="24"/>
        </w:rPr>
      </w:pPr>
      <w:r w:rsidRPr="00545F2A">
        <w:rPr>
          <w:rFonts w:ascii="Times New Roman" w:hAnsi="Times New Roman" w:cs="Times New Roman"/>
          <w:bCs/>
          <w:color w:val="000000"/>
          <w:sz w:val="24"/>
          <w:szCs w:val="24"/>
        </w:rPr>
        <w:t>Совета депутатов Новопокровского сельсовета</w:t>
      </w:r>
    </w:p>
    <w:p w:rsidR="00595198" w:rsidRPr="00545F2A" w:rsidRDefault="00595198" w:rsidP="00595198">
      <w:pPr>
        <w:spacing w:after="0" w:line="240" w:lineRule="auto"/>
        <w:jc w:val="right"/>
        <w:rPr>
          <w:rFonts w:ascii="Times New Roman" w:hAnsi="Times New Roman" w:cs="Times New Roman"/>
          <w:color w:val="000000"/>
          <w:sz w:val="24"/>
          <w:szCs w:val="24"/>
        </w:rPr>
      </w:pPr>
      <w:r w:rsidRPr="00545F2A">
        <w:rPr>
          <w:rFonts w:ascii="Times New Roman" w:hAnsi="Times New Roman" w:cs="Times New Roman"/>
          <w:bCs/>
          <w:color w:val="000000"/>
          <w:sz w:val="24"/>
          <w:szCs w:val="24"/>
        </w:rPr>
        <w:t>Татарского муниципального района Новосибирской области</w:t>
      </w:r>
    </w:p>
    <w:p w:rsidR="00595198" w:rsidRPr="00545F2A" w:rsidRDefault="00595198" w:rsidP="00595198">
      <w:pPr>
        <w:tabs>
          <w:tab w:val="num" w:pos="200"/>
        </w:tabs>
        <w:spacing w:after="0" w:line="240" w:lineRule="auto"/>
        <w:jc w:val="right"/>
        <w:outlineLvl w:val="0"/>
        <w:rPr>
          <w:rFonts w:ascii="Times New Roman" w:hAnsi="Times New Roman" w:cs="Times New Roman"/>
          <w:sz w:val="24"/>
          <w:szCs w:val="24"/>
        </w:rPr>
      </w:pPr>
      <w:r w:rsidRPr="00545F2A">
        <w:rPr>
          <w:rFonts w:ascii="Times New Roman" w:hAnsi="Times New Roman" w:cs="Times New Roman"/>
          <w:sz w:val="24"/>
          <w:szCs w:val="24"/>
        </w:rPr>
        <w:t>от 28.09.2021 № 44</w:t>
      </w:r>
    </w:p>
    <w:p w:rsidR="00A754EE" w:rsidRPr="00545F2A" w:rsidRDefault="00A754EE" w:rsidP="00A754EE">
      <w:pPr>
        <w:spacing w:after="0" w:line="240" w:lineRule="auto"/>
        <w:ind w:firstLine="406"/>
        <w:jc w:val="right"/>
        <w:rPr>
          <w:rFonts w:ascii="Times New Roman" w:eastAsia="Times New Roman" w:hAnsi="Times New Roman" w:cs="Times New Roman"/>
          <w:sz w:val="24"/>
          <w:szCs w:val="24"/>
        </w:rPr>
      </w:pPr>
      <w:r w:rsidRPr="00545F2A">
        <w:rPr>
          <w:rFonts w:ascii="Times New Roman" w:eastAsia="Times New Roman" w:hAnsi="Times New Roman" w:cs="Times New Roman"/>
          <w:sz w:val="24"/>
          <w:szCs w:val="24"/>
        </w:rPr>
        <w:t>Внесены изменения и дополнения</w:t>
      </w:r>
    </w:p>
    <w:p w:rsidR="00534F55" w:rsidRPr="00545F2A" w:rsidRDefault="00A754EE" w:rsidP="00A754EE">
      <w:pPr>
        <w:spacing w:after="0" w:line="240" w:lineRule="auto"/>
        <w:ind w:firstLine="406"/>
        <w:jc w:val="right"/>
        <w:rPr>
          <w:rFonts w:ascii="Times New Roman" w:eastAsia="Times New Roman" w:hAnsi="Times New Roman" w:cs="Times New Roman"/>
          <w:sz w:val="24"/>
          <w:szCs w:val="24"/>
        </w:rPr>
      </w:pPr>
      <w:r w:rsidRPr="00545F2A">
        <w:rPr>
          <w:rFonts w:ascii="Times New Roman" w:eastAsia="Times New Roman" w:hAnsi="Times New Roman" w:cs="Times New Roman"/>
          <w:sz w:val="24"/>
          <w:szCs w:val="24"/>
        </w:rPr>
        <w:t xml:space="preserve">Решением 12 сессии </w:t>
      </w:r>
      <w:r w:rsidR="00534F55" w:rsidRPr="00545F2A">
        <w:rPr>
          <w:rFonts w:ascii="Times New Roman" w:eastAsia="Times New Roman" w:hAnsi="Times New Roman" w:cs="Times New Roman"/>
          <w:sz w:val="24"/>
          <w:szCs w:val="24"/>
        </w:rPr>
        <w:t xml:space="preserve">шестого созыва </w:t>
      </w:r>
    </w:p>
    <w:p w:rsidR="00A754EE" w:rsidRPr="00545F2A" w:rsidRDefault="00A754EE" w:rsidP="00A754EE">
      <w:pPr>
        <w:spacing w:after="0" w:line="240" w:lineRule="auto"/>
        <w:ind w:firstLine="406"/>
        <w:jc w:val="right"/>
        <w:rPr>
          <w:rFonts w:ascii="Times New Roman" w:eastAsia="Times New Roman" w:hAnsi="Times New Roman" w:cs="Times New Roman"/>
          <w:sz w:val="24"/>
          <w:szCs w:val="24"/>
        </w:rPr>
      </w:pPr>
      <w:r w:rsidRPr="00545F2A">
        <w:rPr>
          <w:rFonts w:ascii="Times New Roman" w:eastAsia="Times New Roman" w:hAnsi="Times New Roman" w:cs="Times New Roman"/>
          <w:sz w:val="24"/>
          <w:szCs w:val="24"/>
        </w:rPr>
        <w:t>Совета депутатов</w:t>
      </w:r>
    </w:p>
    <w:p w:rsidR="00A754EE" w:rsidRPr="00545F2A" w:rsidRDefault="00A754EE" w:rsidP="00A754EE">
      <w:pPr>
        <w:spacing w:after="0" w:line="240" w:lineRule="auto"/>
        <w:ind w:firstLine="406"/>
        <w:jc w:val="right"/>
        <w:rPr>
          <w:rFonts w:ascii="Times New Roman" w:eastAsia="Times New Roman" w:hAnsi="Times New Roman" w:cs="Times New Roman"/>
          <w:sz w:val="24"/>
          <w:szCs w:val="24"/>
        </w:rPr>
      </w:pPr>
      <w:r w:rsidRPr="00545F2A">
        <w:rPr>
          <w:rFonts w:ascii="Times New Roman" w:eastAsia="Times New Roman" w:hAnsi="Times New Roman" w:cs="Times New Roman"/>
          <w:sz w:val="24"/>
          <w:szCs w:val="24"/>
        </w:rPr>
        <w:t>Новопокровского сельсовета</w:t>
      </w:r>
    </w:p>
    <w:p w:rsidR="00A754EE" w:rsidRPr="00545F2A" w:rsidRDefault="00A754EE" w:rsidP="00A754EE">
      <w:pPr>
        <w:spacing w:after="0" w:line="240" w:lineRule="auto"/>
        <w:ind w:firstLine="406"/>
        <w:jc w:val="right"/>
        <w:rPr>
          <w:rFonts w:ascii="Times New Roman" w:eastAsia="Times New Roman" w:hAnsi="Times New Roman" w:cs="Times New Roman"/>
          <w:sz w:val="24"/>
          <w:szCs w:val="24"/>
        </w:rPr>
      </w:pPr>
      <w:r w:rsidRPr="00545F2A">
        <w:rPr>
          <w:rFonts w:ascii="Times New Roman" w:eastAsia="Times New Roman" w:hAnsi="Times New Roman" w:cs="Times New Roman"/>
          <w:sz w:val="24"/>
          <w:szCs w:val="24"/>
        </w:rPr>
        <w:t>Татарского муниципального района</w:t>
      </w:r>
    </w:p>
    <w:p w:rsidR="00A754EE" w:rsidRPr="00545F2A" w:rsidRDefault="00A754EE" w:rsidP="00A754EE">
      <w:pPr>
        <w:spacing w:after="0" w:line="240" w:lineRule="auto"/>
        <w:ind w:firstLine="406"/>
        <w:jc w:val="right"/>
        <w:rPr>
          <w:rFonts w:ascii="Times New Roman" w:eastAsia="Times New Roman" w:hAnsi="Times New Roman" w:cs="Times New Roman"/>
          <w:sz w:val="24"/>
          <w:szCs w:val="24"/>
        </w:rPr>
      </w:pPr>
      <w:r w:rsidRPr="00545F2A">
        <w:rPr>
          <w:rFonts w:ascii="Times New Roman" w:eastAsia="Times New Roman" w:hAnsi="Times New Roman" w:cs="Times New Roman"/>
          <w:sz w:val="24"/>
          <w:szCs w:val="24"/>
        </w:rPr>
        <w:t>Новосибирской области</w:t>
      </w:r>
    </w:p>
    <w:p w:rsidR="00A754EE" w:rsidRDefault="00A754EE" w:rsidP="00A754EE">
      <w:pPr>
        <w:spacing w:after="0" w:line="240" w:lineRule="auto"/>
        <w:ind w:firstLine="406"/>
        <w:jc w:val="right"/>
        <w:rPr>
          <w:rFonts w:ascii="Times New Roman" w:eastAsia="Times New Roman" w:hAnsi="Times New Roman" w:cs="Times New Roman"/>
          <w:sz w:val="24"/>
          <w:szCs w:val="24"/>
        </w:rPr>
      </w:pPr>
      <w:r w:rsidRPr="00545F2A">
        <w:rPr>
          <w:rFonts w:ascii="Times New Roman" w:eastAsia="Times New Roman" w:hAnsi="Times New Roman" w:cs="Times New Roman"/>
          <w:sz w:val="24"/>
          <w:szCs w:val="24"/>
        </w:rPr>
        <w:t>шестого созыва от 24.11.2021 г № 60</w:t>
      </w:r>
    </w:p>
    <w:p w:rsidR="00E71422" w:rsidRPr="002B51D0" w:rsidRDefault="00E71422" w:rsidP="00E71422">
      <w:pPr>
        <w:spacing w:after="0" w:line="240" w:lineRule="auto"/>
        <w:jc w:val="right"/>
        <w:rPr>
          <w:rFonts w:ascii="Times New Roman" w:hAnsi="Times New Roman" w:cs="Times New Roman"/>
          <w:sz w:val="24"/>
          <w:szCs w:val="24"/>
        </w:rPr>
      </w:pPr>
      <w:r w:rsidRPr="002B51D0">
        <w:rPr>
          <w:rFonts w:ascii="Times New Roman" w:hAnsi="Times New Roman" w:cs="Times New Roman"/>
          <w:sz w:val="24"/>
          <w:szCs w:val="24"/>
        </w:rPr>
        <w:t>Внесены изменения решением</w:t>
      </w:r>
    </w:p>
    <w:p w:rsidR="00E71422" w:rsidRPr="002B51D0" w:rsidRDefault="00E71422" w:rsidP="00E71422">
      <w:pPr>
        <w:spacing w:after="0" w:line="240" w:lineRule="auto"/>
        <w:jc w:val="right"/>
        <w:rPr>
          <w:rFonts w:ascii="Times New Roman" w:hAnsi="Times New Roman" w:cs="Times New Roman"/>
          <w:bCs/>
          <w:sz w:val="24"/>
          <w:szCs w:val="24"/>
        </w:rPr>
      </w:pPr>
      <w:r w:rsidRPr="002B51D0">
        <w:rPr>
          <w:rFonts w:ascii="Times New Roman" w:hAnsi="Times New Roman" w:cs="Times New Roman"/>
          <w:bCs/>
          <w:sz w:val="24"/>
          <w:szCs w:val="24"/>
        </w:rPr>
        <w:t xml:space="preserve">                                                                                         Совета депутатов </w:t>
      </w:r>
      <w:r>
        <w:rPr>
          <w:rFonts w:ascii="Times New Roman" w:hAnsi="Times New Roman" w:cs="Times New Roman"/>
          <w:bCs/>
          <w:sz w:val="24"/>
          <w:szCs w:val="24"/>
        </w:rPr>
        <w:t>Новопокровского</w:t>
      </w:r>
      <w:r w:rsidRPr="002B51D0">
        <w:rPr>
          <w:rFonts w:ascii="Times New Roman" w:hAnsi="Times New Roman" w:cs="Times New Roman"/>
          <w:bCs/>
          <w:sz w:val="24"/>
          <w:szCs w:val="24"/>
        </w:rPr>
        <w:t xml:space="preserve"> сельсовета</w:t>
      </w:r>
    </w:p>
    <w:p w:rsidR="00E71422" w:rsidRPr="002B51D0" w:rsidRDefault="00E71422" w:rsidP="00E71422">
      <w:pPr>
        <w:spacing w:after="0" w:line="240" w:lineRule="auto"/>
        <w:jc w:val="right"/>
        <w:rPr>
          <w:rFonts w:ascii="Times New Roman" w:hAnsi="Times New Roman" w:cs="Times New Roman"/>
          <w:sz w:val="24"/>
          <w:szCs w:val="24"/>
        </w:rPr>
      </w:pPr>
      <w:r w:rsidRPr="002B51D0">
        <w:rPr>
          <w:rFonts w:ascii="Times New Roman" w:hAnsi="Times New Roman" w:cs="Times New Roman"/>
          <w:bCs/>
          <w:sz w:val="24"/>
          <w:szCs w:val="24"/>
        </w:rPr>
        <w:t xml:space="preserve">                                                                                         Татарского района Новосибирской области</w:t>
      </w:r>
    </w:p>
    <w:p w:rsidR="00E71422" w:rsidRPr="002B51D0" w:rsidRDefault="00E71422" w:rsidP="00E71422">
      <w:pPr>
        <w:tabs>
          <w:tab w:val="num" w:pos="200"/>
        </w:tabs>
        <w:spacing w:after="0" w:line="240" w:lineRule="auto"/>
        <w:jc w:val="right"/>
        <w:outlineLvl w:val="0"/>
        <w:rPr>
          <w:rFonts w:ascii="Times New Roman" w:hAnsi="Times New Roman" w:cs="Times New Roman"/>
          <w:sz w:val="24"/>
          <w:szCs w:val="24"/>
        </w:rPr>
      </w:pPr>
      <w:r w:rsidRPr="002B51D0">
        <w:rPr>
          <w:rFonts w:ascii="Times New Roman" w:hAnsi="Times New Roman" w:cs="Times New Roman"/>
          <w:sz w:val="24"/>
          <w:szCs w:val="24"/>
        </w:rPr>
        <w:t xml:space="preserve">                                                                      </w:t>
      </w:r>
      <w:proofErr w:type="gramStart"/>
      <w:r w:rsidRPr="002B51D0">
        <w:rPr>
          <w:rFonts w:ascii="Times New Roman" w:hAnsi="Times New Roman" w:cs="Times New Roman"/>
          <w:sz w:val="24"/>
          <w:szCs w:val="24"/>
        </w:rPr>
        <w:t xml:space="preserve">от  </w:t>
      </w:r>
      <w:r>
        <w:rPr>
          <w:rFonts w:ascii="Times New Roman" w:hAnsi="Times New Roman" w:cs="Times New Roman"/>
          <w:sz w:val="24"/>
          <w:szCs w:val="24"/>
        </w:rPr>
        <w:t>00</w:t>
      </w:r>
      <w:r w:rsidRPr="002B51D0">
        <w:rPr>
          <w:rFonts w:ascii="Times New Roman" w:hAnsi="Times New Roman" w:cs="Times New Roman"/>
          <w:sz w:val="24"/>
          <w:szCs w:val="24"/>
        </w:rPr>
        <w:t>.</w:t>
      </w:r>
      <w:r>
        <w:rPr>
          <w:rFonts w:ascii="Times New Roman" w:hAnsi="Times New Roman" w:cs="Times New Roman"/>
          <w:sz w:val="24"/>
          <w:szCs w:val="24"/>
        </w:rPr>
        <w:t>00</w:t>
      </w:r>
      <w:r w:rsidRPr="002B51D0">
        <w:rPr>
          <w:rFonts w:ascii="Times New Roman" w:hAnsi="Times New Roman" w:cs="Times New Roman"/>
          <w:sz w:val="24"/>
          <w:szCs w:val="24"/>
        </w:rPr>
        <w:t>.202</w:t>
      </w:r>
      <w:r>
        <w:rPr>
          <w:rFonts w:ascii="Times New Roman" w:hAnsi="Times New Roman" w:cs="Times New Roman"/>
          <w:sz w:val="24"/>
          <w:szCs w:val="24"/>
        </w:rPr>
        <w:t>3</w:t>
      </w:r>
      <w:proofErr w:type="gramEnd"/>
      <w:r>
        <w:rPr>
          <w:rFonts w:ascii="Times New Roman" w:hAnsi="Times New Roman" w:cs="Times New Roman"/>
          <w:sz w:val="24"/>
          <w:szCs w:val="24"/>
        </w:rPr>
        <w:t xml:space="preserve"> </w:t>
      </w:r>
      <w:r w:rsidRPr="002B51D0">
        <w:rPr>
          <w:rFonts w:ascii="Times New Roman" w:hAnsi="Times New Roman" w:cs="Times New Roman"/>
          <w:sz w:val="24"/>
          <w:szCs w:val="24"/>
        </w:rPr>
        <w:t>№</w:t>
      </w:r>
      <w:r>
        <w:rPr>
          <w:rFonts w:ascii="Times New Roman" w:hAnsi="Times New Roman" w:cs="Times New Roman"/>
          <w:sz w:val="24"/>
          <w:szCs w:val="24"/>
        </w:rPr>
        <w:t>00</w:t>
      </w:r>
    </w:p>
    <w:p w:rsidR="00E71422" w:rsidRPr="00545F2A" w:rsidRDefault="00E71422" w:rsidP="00A754EE">
      <w:pPr>
        <w:spacing w:after="0" w:line="240" w:lineRule="auto"/>
        <w:ind w:firstLine="406"/>
        <w:jc w:val="right"/>
        <w:rPr>
          <w:rFonts w:ascii="Times New Roman" w:eastAsia="Times New Roman" w:hAnsi="Times New Roman" w:cs="Times New Roman"/>
          <w:sz w:val="24"/>
          <w:szCs w:val="24"/>
        </w:rPr>
      </w:pPr>
    </w:p>
    <w:p w:rsidR="00A754EE" w:rsidRPr="00545F2A" w:rsidRDefault="00A754EE" w:rsidP="00595198">
      <w:pPr>
        <w:tabs>
          <w:tab w:val="num" w:pos="200"/>
        </w:tabs>
        <w:spacing w:after="0" w:line="240" w:lineRule="auto"/>
        <w:jc w:val="right"/>
        <w:outlineLvl w:val="0"/>
        <w:rPr>
          <w:rFonts w:ascii="Times New Roman" w:hAnsi="Times New Roman" w:cs="Times New Roman"/>
          <w:sz w:val="24"/>
          <w:szCs w:val="24"/>
        </w:rPr>
      </w:pPr>
    </w:p>
    <w:p w:rsidR="00595198" w:rsidRPr="00545F2A" w:rsidRDefault="00595198" w:rsidP="00E71422">
      <w:pPr>
        <w:spacing w:after="0" w:line="240" w:lineRule="auto"/>
        <w:jc w:val="center"/>
        <w:rPr>
          <w:rFonts w:ascii="Times New Roman" w:hAnsi="Times New Roman" w:cs="Times New Roman"/>
          <w:sz w:val="24"/>
          <w:szCs w:val="24"/>
        </w:rPr>
      </w:pPr>
      <w:r w:rsidRPr="00545F2A">
        <w:rPr>
          <w:rFonts w:ascii="Times New Roman" w:hAnsi="Times New Roman" w:cs="Times New Roman"/>
          <w:b/>
          <w:bCs/>
          <w:color w:val="000000"/>
          <w:sz w:val="24"/>
          <w:szCs w:val="24"/>
        </w:rPr>
        <w:t xml:space="preserve">Положение о муниципальном жилищном контроле </w:t>
      </w:r>
      <w:r w:rsidRPr="00545F2A">
        <w:rPr>
          <w:rFonts w:ascii="Times New Roman" w:hAnsi="Times New Roman" w:cs="Times New Roman"/>
          <w:b/>
          <w:bCs/>
          <w:color w:val="000000"/>
          <w:sz w:val="24"/>
          <w:szCs w:val="24"/>
        </w:rPr>
        <w:br/>
        <w:t>в сельском поселении Новопокровского сельсовета Татарского муниципального района Новосибирской области</w:t>
      </w:r>
    </w:p>
    <w:p w:rsidR="00595198" w:rsidRPr="00545F2A" w:rsidRDefault="00595198" w:rsidP="00E71422">
      <w:pPr>
        <w:spacing w:after="0" w:line="240" w:lineRule="auto"/>
        <w:jc w:val="center"/>
        <w:rPr>
          <w:rFonts w:ascii="Times New Roman" w:hAnsi="Times New Roman" w:cs="Times New Roman"/>
          <w:sz w:val="24"/>
          <w:szCs w:val="24"/>
        </w:rPr>
      </w:pPr>
      <w:bookmarkStart w:id="2" w:name="_GoBack"/>
      <w:bookmarkEnd w:id="2"/>
    </w:p>
    <w:p w:rsidR="00595198" w:rsidRPr="00545F2A" w:rsidRDefault="00595198" w:rsidP="00E71422">
      <w:pPr>
        <w:pStyle w:val="ConsPlusNormal"/>
        <w:ind w:firstLine="0"/>
        <w:jc w:val="center"/>
        <w:rPr>
          <w:rFonts w:ascii="Times New Roman" w:hAnsi="Times New Roman" w:cs="Times New Roman"/>
          <w:b/>
          <w:bCs/>
          <w:color w:val="000000"/>
          <w:sz w:val="24"/>
          <w:szCs w:val="24"/>
        </w:rPr>
      </w:pPr>
      <w:r w:rsidRPr="00545F2A">
        <w:rPr>
          <w:rFonts w:ascii="Times New Roman" w:hAnsi="Times New Roman" w:cs="Times New Roman"/>
          <w:b/>
          <w:bCs/>
          <w:color w:val="000000"/>
          <w:sz w:val="24"/>
          <w:szCs w:val="24"/>
        </w:rPr>
        <w:t>1. Общие положения</w:t>
      </w:r>
    </w:p>
    <w:p w:rsidR="00595198" w:rsidRPr="00545F2A" w:rsidRDefault="00595198" w:rsidP="00595198">
      <w:pPr>
        <w:spacing w:after="0" w:line="240" w:lineRule="auto"/>
        <w:jc w:val="both"/>
        <w:rPr>
          <w:rFonts w:ascii="Times New Roman" w:hAnsi="Times New Roman" w:cs="Times New Roman"/>
          <w:sz w:val="24"/>
          <w:szCs w:val="24"/>
        </w:rPr>
      </w:pPr>
      <w:r w:rsidRPr="00545F2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Pr="00545F2A">
        <w:rPr>
          <w:rFonts w:ascii="Times New Roman" w:hAnsi="Times New Roman" w:cs="Times New Roman"/>
          <w:bCs/>
          <w:color w:val="000000"/>
          <w:sz w:val="24"/>
          <w:szCs w:val="24"/>
        </w:rPr>
        <w:t xml:space="preserve">сельском поселении Новопокровского сельсовета Татарского муниципального района Новосибирской </w:t>
      </w:r>
      <w:proofErr w:type="gramStart"/>
      <w:r w:rsidRPr="00545F2A">
        <w:rPr>
          <w:rFonts w:ascii="Times New Roman" w:hAnsi="Times New Roman" w:cs="Times New Roman"/>
          <w:bCs/>
          <w:color w:val="000000"/>
          <w:sz w:val="24"/>
          <w:szCs w:val="24"/>
        </w:rPr>
        <w:t>области</w:t>
      </w:r>
      <w:r w:rsidRPr="00545F2A">
        <w:rPr>
          <w:rFonts w:ascii="Times New Roman" w:hAnsi="Times New Roman" w:cs="Times New Roman"/>
          <w:color w:val="000000"/>
          <w:sz w:val="24"/>
          <w:szCs w:val="24"/>
        </w:rPr>
        <w:t>(</w:t>
      </w:r>
      <w:proofErr w:type="gramEnd"/>
      <w:r w:rsidRPr="00545F2A">
        <w:rPr>
          <w:rFonts w:ascii="Times New Roman" w:hAnsi="Times New Roman" w:cs="Times New Roman"/>
          <w:color w:val="000000"/>
          <w:sz w:val="24"/>
          <w:szCs w:val="24"/>
        </w:rPr>
        <w:t>далее – муниципальный жилищный контроль).</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2) требований к формированию фондов капитального ремонта;</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w:t>
      </w:r>
      <w:r w:rsidRPr="00545F2A">
        <w:rPr>
          <w:rFonts w:ascii="Times New Roman" w:hAnsi="Times New Roman" w:cs="Times New Roman"/>
          <w:color w:val="000000"/>
          <w:sz w:val="24"/>
          <w:szCs w:val="24"/>
        </w:rPr>
        <w:lastRenderedPageBreak/>
        <w:t>превышающими установленную продолжительность;</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595198" w:rsidRPr="00545F2A" w:rsidRDefault="00595198" w:rsidP="00595198">
      <w:pPr>
        <w:spacing w:after="0" w:line="240" w:lineRule="auto"/>
        <w:ind w:firstLine="709"/>
        <w:contextualSpacing/>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1.3. Муниципальный жилищный контроль осуществляется администрацией Новопокровского сельсовета Татарского муниципального района Новосибирской </w:t>
      </w:r>
      <w:proofErr w:type="gramStart"/>
      <w:r w:rsidRPr="00545F2A">
        <w:rPr>
          <w:rFonts w:ascii="Times New Roman" w:hAnsi="Times New Roman" w:cs="Times New Roman"/>
          <w:color w:val="000000"/>
          <w:sz w:val="24"/>
          <w:szCs w:val="24"/>
        </w:rPr>
        <w:t>области(</w:t>
      </w:r>
      <w:proofErr w:type="gramEnd"/>
      <w:r w:rsidRPr="00545F2A">
        <w:rPr>
          <w:rFonts w:ascii="Times New Roman" w:hAnsi="Times New Roman" w:cs="Times New Roman"/>
          <w:color w:val="000000"/>
          <w:sz w:val="24"/>
          <w:szCs w:val="24"/>
        </w:rPr>
        <w:t>далее – администрация).</w:t>
      </w:r>
    </w:p>
    <w:p w:rsidR="00595198" w:rsidRPr="00545F2A" w:rsidRDefault="00595198" w:rsidP="00595198">
      <w:pPr>
        <w:spacing w:after="0" w:line="240" w:lineRule="auto"/>
        <w:ind w:firstLine="709"/>
        <w:contextualSpacing/>
        <w:jc w:val="both"/>
        <w:rPr>
          <w:rFonts w:ascii="Times New Roman" w:hAnsi="Times New Roman" w:cs="Times New Roman"/>
          <w:sz w:val="24"/>
          <w:szCs w:val="24"/>
        </w:rPr>
      </w:pPr>
      <w:r w:rsidRPr="00545F2A">
        <w:rPr>
          <w:rFonts w:ascii="Times New Roman" w:hAnsi="Times New Roman" w:cs="Times New Roman"/>
          <w:color w:val="000000"/>
          <w:sz w:val="24"/>
          <w:szCs w:val="24"/>
        </w:rPr>
        <w:t>1.4. Должностными лицами администрации, уполномоченными осуществлять муниципальный жилищный контроль, являются специалисты администрации (далее также – должностные лица, уполномоченные осуществлять контроль)</w:t>
      </w:r>
      <w:r w:rsidRPr="00545F2A">
        <w:rPr>
          <w:rFonts w:ascii="Times New Roman" w:hAnsi="Times New Roman" w:cs="Times New Roman"/>
          <w:i/>
          <w:iCs/>
          <w:color w:val="000000"/>
          <w:sz w:val="24"/>
          <w:szCs w:val="24"/>
        </w:rPr>
        <w:t>.</w:t>
      </w:r>
      <w:r w:rsidRPr="00545F2A">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95198" w:rsidRPr="00545F2A" w:rsidRDefault="00595198" w:rsidP="00595198">
      <w:pPr>
        <w:spacing w:after="0" w:line="240" w:lineRule="auto"/>
        <w:ind w:firstLine="709"/>
        <w:contextualSpacing/>
        <w:jc w:val="both"/>
        <w:rPr>
          <w:rFonts w:ascii="Times New Roman" w:hAnsi="Times New Roman" w:cs="Times New Roman"/>
          <w:sz w:val="24"/>
          <w:szCs w:val="24"/>
        </w:rPr>
      </w:pPr>
      <w:r w:rsidRPr="00545F2A">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45F2A">
        <w:rPr>
          <w:rStyle w:val="a3"/>
          <w:rFonts w:ascii="Times New Roman" w:hAnsi="Times New Roman" w:cs="Times New Roman"/>
          <w:color w:val="000000"/>
          <w:sz w:val="24"/>
          <w:szCs w:val="24"/>
        </w:rPr>
        <w:t>закона</w:t>
      </w:r>
      <w:r w:rsidRPr="00545F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45F2A">
        <w:rPr>
          <w:rStyle w:val="a3"/>
          <w:rFonts w:ascii="Times New Roman" w:hAnsi="Times New Roman" w:cs="Times New Roman"/>
          <w:color w:val="000000"/>
          <w:sz w:val="24"/>
          <w:szCs w:val="24"/>
        </w:rPr>
        <w:t>закона</w:t>
      </w:r>
      <w:r w:rsidRPr="00545F2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1.6. Объектами </w:t>
      </w:r>
      <w:bookmarkStart w:id="3" w:name="_Hlk77676821"/>
      <w:r w:rsidRPr="00545F2A">
        <w:rPr>
          <w:rFonts w:ascii="Times New Roman" w:hAnsi="Times New Roman" w:cs="Times New Roman"/>
          <w:color w:val="000000"/>
          <w:sz w:val="24"/>
          <w:szCs w:val="24"/>
        </w:rPr>
        <w:t xml:space="preserve">муниципального жилищного контроля </w:t>
      </w:r>
      <w:bookmarkEnd w:id="3"/>
      <w:r w:rsidRPr="00545F2A">
        <w:rPr>
          <w:rFonts w:ascii="Times New Roman" w:hAnsi="Times New Roman" w:cs="Times New Roman"/>
          <w:color w:val="000000"/>
          <w:sz w:val="24"/>
          <w:szCs w:val="24"/>
        </w:rPr>
        <w:t>являются: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545F2A">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545F2A">
        <w:rPr>
          <w:rFonts w:ascii="Times New Roman" w:hAnsi="Times New Roman" w:cs="Times New Roman"/>
          <w:color w:val="000000"/>
          <w:sz w:val="24"/>
          <w:szCs w:val="24"/>
        </w:rPr>
        <w:t>;</w:t>
      </w:r>
      <w:bookmarkEnd w:id="5"/>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r w:rsidRPr="00545F2A">
        <w:rPr>
          <w:rFonts w:ascii="Times New Roman" w:hAnsi="Times New Roman" w:cs="Times New Roman"/>
          <w:color w:val="000000"/>
          <w:sz w:val="24"/>
          <w:szCs w:val="24"/>
        </w:rPr>
        <w:lastRenderedPageBreak/>
        <w:t>жилищного контроля не применяется.</w:t>
      </w:r>
    </w:p>
    <w:p w:rsidR="00595198" w:rsidRPr="00545F2A" w:rsidRDefault="00595198" w:rsidP="00595198">
      <w:pPr>
        <w:pStyle w:val="ConsPlusNormal"/>
        <w:ind w:firstLine="0"/>
        <w:jc w:val="both"/>
        <w:rPr>
          <w:rFonts w:ascii="Times New Roman" w:hAnsi="Times New Roman" w:cs="Times New Roman"/>
          <w:color w:val="000000"/>
          <w:sz w:val="24"/>
          <w:szCs w:val="24"/>
        </w:rPr>
      </w:pPr>
      <w:bookmarkStart w:id="6" w:name="Par61"/>
      <w:bookmarkEnd w:id="6"/>
    </w:p>
    <w:p w:rsidR="00595198" w:rsidRPr="00545F2A" w:rsidRDefault="00595198" w:rsidP="00595198">
      <w:pPr>
        <w:pStyle w:val="ConsPlusNormal"/>
        <w:ind w:firstLine="0"/>
        <w:jc w:val="both"/>
        <w:rPr>
          <w:rFonts w:ascii="Times New Roman" w:hAnsi="Times New Roman" w:cs="Times New Roman"/>
          <w:b/>
          <w:bCs/>
          <w:color w:val="000000"/>
          <w:sz w:val="24"/>
          <w:szCs w:val="24"/>
        </w:rPr>
      </w:pPr>
      <w:r w:rsidRPr="00545F2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95198" w:rsidRPr="00545F2A" w:rsidRDefault="00595198" w:rsidP="00595198">
      <w:pPr>
        <w:pStyle w:val="ConsPlusNormal"/>
        <w:ind w:firstLine="0"/>
        <w:jc w:val="both"/>
        <w:rPr>
          <w:rFonts w:ascii="Times New Roman" w:hAnsi="Times New Roman" w:cs="Times New Roman"/>
          <w:b/>
          <w:bCs/>
          <w:color w:val="000000"/>
          <w:sz w:val="24"/>
          <w:szCs w:val="24"/>
        </w:rPr>
      </w:pP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Новопокровского сельсовета для принятия решения о проведении контрольных мероприятий.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1) информирование;</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2) обобщение правоприменительной практики;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 объявление предостережений;</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4) консультирование;</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5) профилактический визит.</w:t>
      </w:r>
    </w:p>
    <w:p w:rsidR="00595198" w:rsidRPr="00545F2A" w:rsidRDefault="00595198" w:rsidP="00595198">
      <w:pPr>
        <w:spacing w:after="0" w:line="240" w:lineRule="auto"/>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45F2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45F2A">
        <w:rPr>
          <w:rFonts w:ascii="Times New Roman" w:hAnsi="Times New Roman" w:cs="Times New Roman"/>
          <w:color w:val="000000"/>
          <w:sz w:val="24"/>
          <w:szCs w:val="24"/>
        </w:rPr>
        <w:t>официального сайта администрации</w:t>
      </w:r>
      <w:r w:rsidRPr="00545F2A">
        <w:rPr>
          <w:rFonts w:ascii="Times New Roman" w:hAnsi="Times New Roman" w:cs="Times New Roman"/>
          <w:color w:val="000000"/>
          <w:sz w:val="24"/>
          <w:szCs w:val="24"/>
          <w:shd w:val="clear" w:color="auto" w:fill="FFFFFF"/>
        </w:rPr>
        <w:t>)</w:t>
      </w:r>
      <w:r w:rsidRPr="00545F2A">
        <w:rPr>
          <w:rFonts w:ascii="Times New Roman" w:hAnsi="Times New Roman" w:cs="Times New Roman"/>
          <w:color w:val="000000"/>
          <w:sz w:val="24"/>
          <w:szCs w:val="24"/>
        </w:rPr>
        <w:t>, в средствах массовой информации,</w:t>
      </w:r>
      <w:r w:rsidRPr="00545F2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545F2A">
          <w:rPr>
            <w:rStyle w:val="a3"/>
            <w:rFonts w:ascii="Times New Roman" w:hAnsi="Times New Roman" w:cs="Times New Roman"/>
            <w:color w:val="000000"/>
            <w:sz w:val="24"/>
            <w:szCs w:val="24"/>
          </w:rPr>
          <w:t>частью 3 статьи 46</w:t>
        </w:r>
      </w:hyperlink>
      <w:r w:rsidRPr="00545F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Администрация также вправе информировать население Новопокровского сельсовета на собраниях и конференциях граждан об обязательных требованиях, предъявляемых к объектам контроля.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Новопокровского сельсовета.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95198" w:rsidRPr="00545F2A" w:rsidRDefault="00595198" w:rsidP="00595198">
      <w:pPr>
        <w:spacing w:after="0" w:line="240" w:lineRule="auto"/>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545F2A">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45F2A">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45F2A">
        <w:rPr>
          <w:rFonts w:ascii="Times New Roman" w:hAnsi="Times New Roman" w:cs="Times New Roman"/>
          <w:color w:val="000000"/>
          <w:sz w:val="24"/>
          <w:szCs w:val="24"/>
          <w:shd w:val="clear" w:color="auto" w:fill="FFFFFF"/>
        </w:rPr>
        <w:t>или признаках нарушений обязательных требований </w:t>
      </w:r>
      <w:r w:rsidRPr="00545F2A">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Новопокровского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95198" w:rsidRPr="00545F2A" w:rsidRDefault="00595198" w:rsidP="00595198">
      <w:pPr>
        <w:spacing w:after="0" w:line="240" w:lineRule="auto"/>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45F2A">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545F2A">
        <w:rPr>
          <w:rFonts w:ascii="Times New Roman" w:hAnsi="Times New Roman" w:cs="Times New Roman"/>
          <w:color w:val="000000"/>
          <w:sz w:val="24"/>
          <w:szCs w:val="24"/>
        </w:rPr>
        <w:br/>
      </w:r>
      <w:r w:rsidRPr="00545F2A">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45F2A">
        <w:rPr>
          <w:rFonts w:ascii="Times New Roman" w:hAnsi="Times New Roman" w:cs="Times New Roman"/>
          <w:color w:val="000000"/>
          <w:sz w:val="24"/>
          <w:szCs w:val="24"/>
        </w:rPr>
        <w:t xml:space="preserve">. </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Личный прием граждан проводится главой (заместителем главы) Новопокровского сельсовета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1) организация и осуществление муниципального жилищного контроля;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 xml:space="preserve">3) порядок обжалования действий (бездействия) должностных лиц, </w:t>
      </w:r>
      <w:r w:rsidRPr="00545F2A">
        <w:rPr>
          <w:rFonts w:ascii="Times New Roman" w:hAnsi="Times New Roman" w:cs="Times New Roman"/>
          <w:color w:val="000000"/>
          <w:sz w:val="24"/>
          <w:szCs w:val="24"/>
        </w:rPr>
        <w:lastRenderedPageBreak/>
        <w:t>уполномоченных осуществлять муниципальный жилищный контроль;</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sz w:val="24"/>
          <w:szCs w:val="24"/>
        </w:rPr>
        <w:t xml:space="preserve">ходе профилактического визита, носят рекомендательный характер. </w:t>
      </w:r>
      <w:r w:rsidRPr="00545F2A">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Новопокровского сельсовета или должностным лицом, уполномоченным осуществлять муниципальный жилищный контроль.</w:t>
      </w:r>
    </w:p>
    <w:p w:rsidR="00E71422" w:rsidRPr="00C67FF3" w:rsidRDefault="00E71422" w:rsidP="00E71422">
      <w:pPr>
        <w:pStyle w:val="ConsPlusNormal"/>
        <w:ind w:firstLine="709"/>
        <w:jc w:val="both"/>
        <w:rPr>
          <w:rFonts w:ascii="Times New Roman" w:hAnsi="Times New Roman" w:cs="Times New Roman"/>
          <w:sz w:val="24"/>
          <w:szCs w:val="24"/>
        </w:rPr>
      </w:pPr>
      <w:r w:rsidRPr="00C67FF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71422" w:rsidRPr="00C67FF3" w:rsidRDefault="00E71422" w:rsidP="00E71422">
      <w:pPr>
        <w:pStyle w:val="ConsPlusNormal"/>
        <w:ind w:firstLine="709"/>
        <w:jc w:val="both"/>
        <w:rPr>
          <w:rFonts w:ascii="Times New Roman" w:hAnsi="Times New Roman" w:cs="Times New Roman"/>
          <w:sz w:val="24"/>
          <w:szCs w:val="24"/>
        </w:rPr>
      </w:pPr>
      <w:r w:rsidRPr="00C67FF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71422" w:rsidRDefault="00E71422" w:rsidP="00E71422">
      <w:pPr>
        <w:pStyle w:val="ConsPlusNormal"/>
        <w:ind w:firstLine="709"/>
        <w:jc w:val="both"/>
        <w:rPr>
          <w:rFonts w:ascii="Times New Roman" w:hAnsi="Times New Roman" w:cs="Times New Roman"/>
          <w:sz w:val="24"/>
          <w:szCs w:val="24"/>
        </w:rPr>
      </w:pPr>
      <w:r w:rsidRPr="00C67FF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71422" w:rsidRPr="00026792" w:rsidRDefault="00E71422" w:rsidP="00E71422">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E71422" w:rsidRPr="00026792" w:rsidRDefault="00E71422" w:rsidP="00E71422">
      <w:pPr>
        <w:pStyle w:val="a4"/>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Pr>
          <w:rFonts w:ascii="Times New Roman" w:hAnsi="Times New Roman" w:cs="Times New Roman"/>
          <w:sz w:val="24"/>
          <w:szCs w:val="24"/>
        </w:rPr>
        <w:t xml:space="preserve">ибо </w:t>
      </w:r>
      <w:proofErr w:type="gramStart"/>
      <w:r>
        <w:rPr>
          <w:rFonts w:ascii="Times New Roman" w:hAnsi="Times New Roman" w:cs="Times New Roman"/>
          <w:sz w:val="24"/>
          <w:szCs w:val="24"/>
        </w:rPr>
        <w:t>от отказе</w:t>
      </w:r>
      <w:proofErr w:type="gramEnd"/>
      <w:r>
        <w:rPr>
          <w:rFonts w:ascii="Times New Roman" w:hAnsi="Times New Roman" w:cs="Times New Roman"/>
          <w:sz w:val="24"/>
          <w:szCs w:val="24"/>
        </w:rPr>
        <w:t xml:space="preserve"> в его проведении </w:t>
      </w:r>
      <w:r w:rsidRPr="00026792">
        <w:rPr>
          <w:rFonts w:ascii="Times New Roman" w:hAnsi="Times New Roman" w:cs="Times New Roman"/>
          <w:sz w:val="24"/>
          <w:szCs w:val="24"/>
        </w:rPr>
        <w:t xml:space="preserve">с учетом </w:t>
      </w:r>
      <w:r w:rsidRPr="00026792">
        <w:rPr>
          <w:rFonts w:ascii="Times New Roman" w:hAnsi="Times New Roman" w:cs="Times New Roman"/>
          <w:sz w:val="24"/>
          <w:szCs w:val="24"/>
        </w:rPr>
        <w:lastRenderedPageBreak/>
        <w:t>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71422" w:rsidRPr="00026792" w:rsidRDefault="00E71422" w:rsidP="00E71422">
      <w:pPr>
        <w:pStyle w:val="a4"/>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w:t>
      </w: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E71422" w:rsidRPr="00026792" w:rsidRDefault="00E71422" w:rsidP="00E71422">
      <w:pPr>
        <w:pStyle w:val="a4"/>
        <w:numPr>
          <w:ilvl w:val="0"/>
          <w:numId w:val="3"/>
        </w:numPr>
        <w:spacing w:after="0" w:line="240" w:lineRule="auto"/>
        <w:ind w:left="0" w:firstLine="0"/>
        <w:rPr>
          <w:rFonts w:ascii="Times New Roman" w:hAnsi="Times New Roman" w:cs="Times New Roman"/>
          <w:sz w:val="24"/>
          <w:szCs w:val="24"/>
        </w:rPr>
      </w:pPr>
      <w:r w:rsidRPr="00026792">
        <w:rPr>
          <w:rFonts w:ascii="Times New Roman" w:hAnsi="Times New Roman" w:cs="Times New Roman"/>
          <w:sz w:val="24"/>
          <w:szCs w:val="24"/>
        </w:rPr>
        <w:t>От контролируемого лица поступило уведомление об отзыве заявления о проведении профилактического визита;</w:t>
      </w:r>
    </w:p>
    <w:p w:rsidR="00E71422" w:rsidRPr="00026792" w:rsidRDefault="00E71422" w:rsidP="00E71422">
      <w:pPr>
        <w:pStyle w:val="a4"/>
        <w:numPr>
          <w:ilvl w:val="0"/>
          <w:numId w:val="3"/>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71422" w:rsidRPr="00026792" w:rsidRDefault="00E71422" w:rsidP="00E71422">
      <w:pPr>
        <w:pStyle w:val="a4"/>
        <w:numPr>
          <w:ilvl w:val="0"/>
          <w:numId w:val="3"/>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шести месяцев до даты подачи заявления контролируемого лица прове</w:t>
      </w:r>
      <w:r>
        <w:rPr>
          <w:rFonts w:ascii="Times New Roman" w:hAnsi="Times New Roman" w:cs="Times New Roman"/>
          <w:sz w:val="24"/>
          <w:szCs w:val="24"/>
        </w:rPr>
        <w:t xml:space="preserve">дение профилактического визита </w:t>
      </w:r>
      <w:r w:rsidRPr="00026792">
        <w:rPr>
          <w:rFonts w:ascii="Times New Roman" w:hAnsi="Times New Roman" w:cs="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71422" w:rsidRPr="00026792" w:rsidRDefault="00E71422" w:rsidP="00E71422">
      <w:pPr>
        <w:pStyle w:val="a4"/>
        <w:numPr>
          <w:ilvl w:val="0"/>
          <w:numId w:val="3"/>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71422" w:rsidRPr="00C67FF3" w:rsidRDefault="00E71422" w:rsidP="00E7142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rPr>
          <w:rFonts w:ascii="Times New Roman" w:hAnsi="Times New Roman" w:cs="Times New Roman"/>
          <w:sz w:val="24"/>
          <w:szCs w:val="24"/>
        </w:rPr>
        <w:t xml:space="preserve">согласовывает </w:t>
      </w:r>
      <w:r w:rsidRPr="00026792">
        <w:rPr>
          <w:rFonts w:ascii="Times New Roman" w:hAnsi="Times New Roman" w:cs="Times New Roman"/>
          <w:sz w:val="24"/>
          <w:szCs w:val="24"/>
        </w:rPr>
        <w:t xml:space="preserve">дату проведения профилактического визита с контролируемым лицом любым способом, обеспечивающим фиксирование такого </w:t>
      </w:r>
      <w:proofErr w:type="gramStart"/>
      <w:r w:rsidRPr="00026792">
        <w:rPr>
          <w:rFonts w:ascii="Times New Roman" w:hAnsi="Times New Roman" w:cs="Times New Roman"/>
          <w:sz w:val="24"/>
          <w:szCs w:val="24"/>
        </w:rPr>
        <w:t>согласования  и</w:t>
      </w:r>
      <w:proofErr w:type="gramEnd"/>
      <w:r w:rsidRPr="00026792">
        <w:rPr>
          <w:rFonts w:ascii="Times New Roman" w:hAnsi="Times New Roman" w:cs="Times New Roman"/>
          <w:sz w:val="24"/>
          <w:szCs w:val="24"/>
        </w:rPr>
        <w:t xml:space="preserve"> обеспечивает включение такого профилактического визита в программу профилактики рисков причинения вреда (ущерб</w:t>
      </w:r>
      <w:r>
        <w:rPr>
          <w:rFonts w:ascii="Times New Roman" w:hAnsi="Times New Roman" w:cs="Times New Roman"/>
          <w:sz w:val="24"/>
          <w:szCs w:val="24"/>
        </w:rPr>
        <w:t>а) охраняемым законом ценностям</w:t>
      </w:r>
    </w:p>
    <w:p w:rsidR="00595198" w:rsidRPr="00545F2A" w:rsidRDefault="00595198" w:rsidP="00595198">
      <w:pPr>
        <w:pStyle w:val="ConsPlusNormal"/>
        <w:ind w:firstLine="709"/>
        <w:jc w:val="both"/>
        <w:rPr>
          <w:rFonts w:ascii="Times New Roman" w:hAnsi="Times New Roman" w:cs="Times New Roman"/>
          <w:color w:val="000000"/>
          <w:sz w:val="24"/>
          <w:szCs w:val="24"/>
        </w:rPr>
      </w:pPr>
    </w:p>
    <w:p w:rsidR="00595198" w:rsidRPr="00545F2A" w:rsidRDefault="00595198" w:rsidP="00E71422">
      <w:pPr>
        <w:pStyle w:val="ConsPlusNormal"/>
        <w:ind w:firstLine="0"/>
        <w:jc w:val="center"/>
        <w:rPr>
          <w:rFonts w:ascii="Times New Roman" w:hAnsi="Times New Roman" w:cs="Times New Roman"/>
          <w:b/>
          <w:bCs/>
          <w:color w:val="000000"/>
          <w:sz w:val="24"/>
          <w:szCs w:val="24"/>
        </w:rPr>
      </w:pPr>
      <w:r w:rsidRPr="00545F2A">
        <w:rPr>
          <w:rFonts w:ascii="Times New Roman" w:hAnsi="Times New Roman" w:cs="Times New Roman"/>
          <w:b/>
          <w:bCs/>
          <w:color w:val="000000"/>
          <w:sz w:val="24"/>
          <w:szCs w:val="24"/>
        </w:rPr>
        <w:t>3. Осуществление контрольных мероприятий и контрольных действий</w:t>
      </w:r>
    </w:p>
    <w:p w:rsidR="00595198" w:rsidRPr="00545F2A" w:rsidRDefault="00595198" w:rsidP="00595198">
      <w:pPr>
        <w:pStyle w:val="ConsPlusNormal"/>
        <w:ind w:firstLine="0"/>
        <w:jc w:val="both"/>
        <w:rPr>
          <w:rFonts w:ascii="Times New Roman" w:hAnsi="Times New Roman" w:cs="Times New Roman"/>
          <w:b/>
          <w:bCs/>
          <w:color w:val="000000"/>
          <w:sz w:val="24"/>
          <w:szCs w:val="24"/>
        </w:rPr>
      </w:pP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95198" w:rsidRPr="00545F2A" w:rsidRDefault="00595198" w:rsidP="00595198">
      <w:pPr>
        <w:spacing w:after="0" w:line="240" w:lineRule="auto"/>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45F2A">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45F2A">
        <w:rPr>
          <w:rFonts w:ascii="Times New Roman" w:hAnsi="Times New Roman" w:cs="Times New Roman"/>
          <w:color w:val="000000"/>
          <w:sz w:val="24"/>
          <w:szCs w:val="24"/>
        </w:rPr>
        <w:t>);</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3.3. </w:t>
      </w:r>
      <w:bookmarkStart w:id="7" w:name="_Hlk79507688"/>
      <w:r w:rsidRPr="00545F2A">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7"/>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545F2A">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545F2A">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545F2A">
        <w:rPr>
          <w:rFonts w:ascii="Times New Roman" w:hAnsi="Times New Roman" w:cs="Times New Roman"/>
          <w:sz w:val="24"/>
          <w:szCs w:val="24"/>
        </w:rPr>
        <w:t xml:space="preserve"> не установлено иное)</w:t>
      </w:r>
      <w:r w:rsidRPr="00545F2A">
        <w:rPr>
          <w:rFonts w:ascii="Times New Roman" w:hAnsi="Times New Roman" w:cs="Times New Roman"/>
          <w:color w:val="000000"/>
          <w:sz w:val="24"/>
          <w:szCs w:val="24"/>
        </w:rPr>
        <w:t>;</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специальном разделе, посвященном контрольной деятельности.</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545F2A">
        <w:rPr>
          <w:rFonts w:ascii="Times New Roman" w:hAnsi="Times New Roman" w:cs="Times New Roman"/>
          <w:color w:val="000000"/>
          <w:sz w:val="24"/>
          <w:szCs w:val="24"/>
        </w:rPr>
        <w:lastRenderedPageBreak/>
        <w:t>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95198" w:rsidRPr="00545F2A" w:rsidRDefault="00595198" w:rsidP="00595198">
      <w:pPr>
        <w:pStyle w:val="ConsPlusNormal"/>
        <w:ind w:firstLine="709"/>
        <w:jc w:val="both"/>
        <w:rPr>
          <w:rFonts w:ascii="Times New Roman" w:hAnsi="Times New Roman" w:cs="Times New Roman"/>
          <w:i/>
          <w:iCs/>
          <w:color w:val="000000"/>
          <w:sz w:val="24"/>
          <w:szCs w:val="24"/>
        </w:rPr>
      </w:pPr>
      <w:r w:rsidRPr="00545F2A">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Новопокровского сельсовета</w:t>
      </w:r>
      <w:r w:rsidRPr="00545F2A">
        <w:rPr>
          <w:rFonts w:ascii="Times New Roman" w:hAnsi="Times New Roman" w:cs="Times New Roman"/>
          <w:i/>
          <w:iCs/>
          <w:color w:val="000000"/>
          <w:sz w:val="24"/>
          <w:szCs w:val="24"/>
        </w:rPr>
        <w:t xml:space="preserve">, </w:t>
      </w:r>
      <w:r w:rsidRPr="00545F2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45F2A">
        <w:rPr>
          <w:rFonts w:ascii="Times New Roman" w:hAnsi="Times New Roman" w:cs="Times New Roman"/>
          <w:color w:val="000000"/>
          <w:sz w:val="24"/>
          <w:szCs w:val="24"/>
        </w:rPr>
        <w:t xml:space="preserve"> Федеральным </w:t>
      </w:r>
      <w:hyperlink r:id="rId6" w:history="1">
        <w:r w:rsidRPr="00545F2A">
          <w:rPr>
            <w:rStyle w:val="a3"/>
            <w:rFonts w:ascii="Times New Roman" w:hAnsi="Times New Roman" w:cs="Times New Roman"/>
            <w:color w:val="000000"/>
            <w:sz w:val="24"/>
            <w:szCs w:val="24"/>
          </w:rPr>
          <w:t>законом</w:t>
        </w:r>
      </w:hyperlink>
      <w:r w:rsidRPr="00545F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545F2A">
          <w:rPr>
            <w:rStyle w:val="a3"/>
            <w:rFonts w:ascii="Times New Roman" w:hAnsi="Times New Roman" w:cs="Times New Roman"/>
            <w:color w:val="000000"/>
            <w:sz w:val="24"/>
            <w:szCs w:val="24"/>
          </w:rPr>
          <w:t>законом</w:t>
        </w:r>
      </w:hyperlink>
      <w:r w:rsidRPr="00545F2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95198" w:rsidRPr="00545F2A" w:rsidRDefault="00595198" w:rsidP="00595198">
      <w:pPr>
        <w:spacing w:after="0" w:line="240" w:lineRule="auto"/>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45F2A">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sidRPr="00545F2A">
          <w:rPr>
            <w:rStyle w:val="a3"/>
            <w:rFonts w:ascii="Times New Roman" w:hAnsi="Times New Roman" w:cs="Times New Roman"/>
            <w:color w:val="000000"/>
            <w:sz w:val="24"/>
            <w:szCs w:val="24"/>
          </w:rPr>
          <w:t>Правилами</w:t>
        </w:r>
      </w:hyperlink>
      <w:r w:rsidRPr="00545F2A">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95198" w:rsidRPr="00545F2A" w:rsidRDefault="00595198" w:rsidP="00595198">
      <w:pPr>
        <w:pStyle w:val="ConsPlusNormal"/>
        <w:ind w:firstLine="709"/>
        <w:jc w:val="both"/>
        <w:rPr>
          <w:rFonts w:ascii="Times New Roman" w:hAnsi="Times New Roman" w:cs="Times New Roman"/>
          <w:color w:val="000000"/>
          <w:sz w:val="24"/>
          <w:szCs w:val="24"/>
          <w:shd w:val="clear" w:color="auto" w:fill="FFFFFF"/>
        </w:rPr>
      </w:pPr>
      <w:r w:rsidRPr="00545F2A">
        <w:rPr>
          <w:rFonts w:ascii="Times New Roman" w:hAnsi="Times New Roman" w:cs="Times New Roman"/>
          <w:color w:val="000000"/>
          <w:sz w:val="24"/>
          <w:szCs w:val="24"/>
        </w:rPr>
        <w:t xml:space="preserve">3.11. </w:t>
      </w:r>
      <w:r w:rsidRPr="00545F2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95198" w:rsidRPr="00545F2A" w:rsidRDefault="00595198" w:rsidP="00595198">
      <w:pPr>
        <w:spacing w:after="0" w:line="240" w:lineRule="auto"/>
        <w:ind w:firstLine="709"/>
        <w:jc w:val="both"/>
        <w:rPr>
          <w:rFonts w:ascii="Times New Roman" w:hAnsi="Times New Roman" w:cs="Times New Roman"/>
          <w:color w:val="000000"/>
          <w:sz w:val="24"/>
          <w:szCs w:val="24"/>
          <w:shd w:val="clear" w:color="auto" w:fill="FFFFFF"/>
        </w:rPr>
      </w:pPr>
      <w:r w:rsidRPr="00545F2A">
        <w:rPr>
          <w:rFonts w:ascii="Times New Roman" w:hAnsi="Times New Roman" w:cs="Times New Roman"/>
          <w:color w:val="000000"/>
          <w:sz w:val="24"/>
          <w:szCs w:val="24"/>
        </w:rPr>
        <w:t xml:space="preserve">1) </w:t>
      </w:r>
      <w:r w:rsidRPr="00545F2A">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545F2A">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545F2A">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95198" w:rsidRPr="00545F2A" w:rsidRDefault="00595198" w:rsidP="00595198">
      <w:pPr>
        <w:spacing w:after="0" w:line="240" w:lineRule="auto"/>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shd w:val="clear" w:color="auto" w:fill="FFFFFF"/>
        </w:rPr>
        <w:t xml:space="preserve">2) отсутствие признаков </w:t>
      </w:r>
      <w:r w:rsidRPr="00545F2A">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595198" w:rsidRPr="00545F2A" w:rsidRDefault="00595198" w:rsidP="00595198">
      <w:pPr>
        <w:spacing w:after="0" w:line="240" w:lineRule="auto"/>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lastRenderedPageBreak/>
        <w:t>3) имеются уважительные причины для отсутствия контролируемого лица (болезнь</w:t>
      </w:r>
      <w:r w:rsidRPr="00545F2A">
        <w:rPr>
          <w:rFonts w:ascii="Times New Roman" w:hAnsi="Times New Roman" w:cs="Times New Roman"/>
          <w:color w:val="000000"/>
          <w:sz w:val="24"/>
          <w:szCs w:val="24"/>
          <w:shd w:val="clear" w:color="auto" w:fill="FFFFFF"/>
        </w:rPr>
        <w:t xml:space="preserve"> контролируемого лица</w:t>
      </w:r>
      <w:r w:rsidRPr="00545F2A">
        <w:rPr>
          <w:rFonts w:ascii="Times New Roman" w:hAnsi="Times New Roman" w:cs="Times New Roman"/>
          <w:color w:val="000000"/>
          <w:sz w:val="24"/>
          <w:szCs w:val="24"/>
        </w:rPr>
        <w:t>, его командировка и т.п.) при проведении</w:t>
      </w:r>
      <w:r w:rsidRPr="00545F2A">
        <w:rPr>
          <w:rFonts w:ascii="Times New Roman" w:hAnsi="Times New Roman" w:cs="Times New Roman"/>
          <w:color w:val="000000"/>
          <w:sz w:val="24"/>
          <w:szCs w:val="24"/>
          <w:shd w:val="clear" w:color="auto" w:fill="FFFFFF"/>
        </w:rPr>
        <w:t xml:space="preserve"> контрольного мероприятия</w:t>
      </w:r>
      <w:r w:rsidRPr="00545F2A">
        <w:rPr>
          <w:rFonts w:ascii="Times New Roman" w:hAnsi="Times New Roman" w:cs="Times New Roman"/>
          <w:color w:val="000000"/>
          <w:sz w:val="24"/>
          <w:szCs w:val="24"/>
        </w:rPr>
        <w:t>.</w:t>
      </w:r>
    </w:p>
    <w:p w:rsidR="00595198" w:rsidRPr="00545F2A" w:rsidRDefault="00595198" w:rsidP="00595198">
      <w:pPr>
        <w:pStyle w:val="s1"/>
        <w:spacing w:before="0" w:beforeAutospacing="0" w:after="0" w:afterAutospacing="0"/>
        <w:ind w:firstLine="709"/>
        <w:jc w:val="both"/>
        <w:rPr>
          <w:color w:val="000000"/>
        </w:rPr>
      </w:pPr>
      <w:r w:rsidRPr="00545F2A">
        <w:rPr>
          <w:color w:val="000000"/>
        </w:rPr>
        <w:t xml:space="preserve">3.12. Срок проведения выездной проверки не может превышать 10 рабочих дней. </w:t>
      </w:r>
    </w:p>
    <w:p w:rsidR="00595198" w:rsidRPr="00545F2A" w:rsidRDefault="00595198" w:rsidP="00595198">
      <w:pPr>
        <w:pStyle w:val="s1"/>
        <w:spacing w:before="0" w:beforeAutospacing="0" w:after="0" w:afterAutospacing="0"/>
        <w:ind w:firstLine="709"/>
        <w:jc w:val="both"/>
        <w:rPr>
          <w:color w:val="000000"/>
        </w:rPr>
      </w:pPr>
      <w:r w:rsidRPr="00545F2A">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95198" w:rsidRPr="00545F2A" w:rsidRDefault="00595198" w:rsidP="00595198">
      <w:pPr>
        <w:pStyle w:val="s1"/>
        <w:spacing w:before="0" w:beforeAutospacing="0" w:after="0" w:afterAutospacing="0"/>
        <w:ind w:firstLine="709"/>
        <w:jc w:val="both"/>
        <w:rPr>
          <w:color w:val="000000"/>
        </w:rPr>
      </w:pPr>
      <w:r w:rsidRPr="00545F2A">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545F2A">
          <w:rPr>
            <w:rStyle w:val="a3"/>
            <w:rFonts w:ascii="Times New Roman" w:hAnsi="Times New Roman" w:cs="Times New Roman"/>
            <w:color w:val="000000"/>
            <w:sz w:val="24"/>
            <w:szCs w:val="24"/>
          </w:rPr>
          <w:t>частью 2 статьи 90</w:t>
        </w:r>
      </w:hyperlink>
      <w:r w:rsidRPr="00545F2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95198" w:rsidRPr="00545F2A" w:rsidRDefault="00595198" w:rsidP="00595198">
      <w:pPr>
        <w:spacing w:after="0" w:line="240" w:lineRule="auto"/>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545F2A">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45F2A">
        <w:rPr>
          <w:rFonts w:ascii="Times New Roman" w:hAnsi="Times New Roman" w:cs="Times New Roman"/>
          <w:color w:val="000000"/>
          <w:sz w:val="24"/>
          <w:szCs w:val="24"/>
        </w:rPr>
        <w:t>.</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45F2A">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Pr="00545F2A">
        <w:rPr>
          <w:rFonts w:ascii="Times New Roman" w:hAnsi="Times New Roman" w:cs="Times New Roman"/>
          <w:color w:val="000000"/>
          <w:sz w:val="24"/>
          <w:szCs w:val="24"/>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45F2A">
        <w:rPr>
          <w:rFonts w:ascii="Times New Roman" w:hAnsi="Times New Roman" w:cs="Times New Roman"/>
          <w:color w:val="000000"/>
          <w:sz w:val="24"/>
          <w:szCs w:val="24"/>
        </w:rPr>
        <w:t>Единый портал</w:t>
      </w:r>
      <w:r w:rsidRPr="00545F2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45F2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45F2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45F2A">
        <w:rPr>
          <w:rFonts w:ascii="Times New Roman" w:hAnsi="Times New Roman" w:cs="Times New Roman"/>
          <w:color w:val="000000"/>
          <w:sz w:val="24"/>
          <w:szCs w:val="24"/>
          <w:shd w:val="clear" w:color="auto" w:fill="FFFFFF"/>
        </w:rPr>
        <w:t xml:space="preserve">Федерального закона </w:t>
      </w:r>
      <w:r w:rsidRPr="00545F2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95198" w:rsidRPr="00545F2A" w:rsidRDefault="00595198" w:rsidP="00595198">
      <w:pPr>
        <w:pStyle w:val="ConsPlusNormal"/>
        <w:ind w:firstLine="709"/>
        <w:jc w:val="both"/>
        <w:rPr>
          <w:rFonts w:ascii="Times New Roman" w:hAnsi="Times New Roman" w:cs="Times New Roman"/>
          <w:sz w:val="24"/>
          <w:szCs w:val="24"/>
        </w:rPr>
      </w:pPr>
      <w:bookmarkStart w:id="8" w:name="Par318"/>
      <w:bookmarkEnd w:id="8"/>
      <w:r w:rsidRPr="00545F2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Pr="00545F2A">
        <w:rPr>
          <w:rFonts w:ascii="Times New Roman" w:hAnsi="Times New Roman" w:cs="Times New Roman"/>
          <w:color w:val="000000"/>
          <w:sz w:val="24"/>
          <w:szCs w:val="24"/>
        </w:rPr>
        <w:lastRenderedPageBreak/>
        <w:t>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5198" w:rsidRPr="00545F2A" w:rsidRDefault="00595198" w:rsidP="00595198">
      <w:pPr>
        <w:spacing w:after="0" w:line="240" w:lineRule="auto"/>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4) </w:t>
      </w:r>
      <w:r w:rsidRPr="00545F2A">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5F2A">
        <w:rPr>
          <w:rFonts w:ascii="Times New Roman" w:hAnsi="Times New Roman" w:cs="Times New Roman"/>
          <w:color w:val="000000"/>
          <w:sz w:val="24"/>
          <w:szCs w:val="24"/>
        </w:rPr>
        <w:t>;</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95198" w:rsidRPr="00545F2A" w:rsidRDefault="00595198" w:rsidP="00595198">
      <w:pPr>
        <w:pStyle w:val="ConsPlusNormal"/>
        <w:ind w:firstLine="0"/>
        <w:jc w:val="both"/>
        <w:rPr>
          <w:rFonts w:ascii="Times New Roman" w:hAnsi="Times New Roman" w:cs="Times New Roman"/>
          <w:color w:val="000000"/>
          <w:sz w:val="24"/>
          <w:szCs w:val="24"/>
        </w:rPr>
      </w:pPr>
    </w:p>
    <w:p w:rsidR="00595198" w:rsidRPr="00545F2A" w:rsidRDefault="00595198" w:rsidP="00595198">
      <w:pPr>
        <w:pStyle w:val="ConsPlusNormal"/>
        <w:ind w:firstLine="0"/>
        <w:jc w:val="both"/>
        <w:rPr>
          <w:rFonts w:ascii="Times New Roman" w:hAnsi="Times New Roman" w:cs="Times New Roman"/>
          <w:b/>
          <w:bCs/>
          <w:color w:val="000000"/>
          <w:sz w:val="24"/>
          <w:szCs w:val="24"/>
        </w:rPr>
      </w:pPr>
      <w:r w:rsidRPr="00545F2A">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95198" w:rsidRPr="00545F2A" w:rsidRDefault="00595198" w:rsidP="00595198">
      <w:pPr>
        <w:pStyle w:val="ConsPlusNormal"/>
        <w:ind w:firstLine="0"/>
        <w:jc w:val="both"/>
        <w:rPr>
          <w:rFonts w:ascii="Times New Roman" w:hAnsi="Times New Roman" w:cs="Times New Roman"/>
          <w:b/>
          <w:bCs/>
          <w:color w:val="000000"/>
          <w:sz w:val="24"/>
          <w:szCs w:val="24"/>
        </w:rPr>
      </w:pPr>
    </w:p>
    <w:p w:rsidR="00A754EE" w:rsidRPr="00545F2A" w:rsidRDefault="00A754EE" w:rsidP="00A754EE">
      <w:pPr>
        <w:spacing w:after="0" w:line="240" w:lineRule="auto"/>
        <w:jc w:val="both"/>
        <w:rPr>
          <w:rFonts w:ascii="Times New Roman" w:eastAsia="Times New Roman" w:hAnsi="Times New Roman" w:cs="Times New Roman"/>
          <w:color w:val="1F3864"/>
        </w:rPr>
      </w:pPr>
      <w:r w:rsidRPr="00545F2A">
        <w:rPr>
          <w:rFonts w:ascii="Times New Roman" w:eastAsia="Times New Roman" w:hAnsi="Times New Roman" w:cs="Times New Roman"/>
          <w:sz w:val="24"/>
          <w:szCs w:val="24"/>
        </w:rPr>
        <w:t>Согласно части 4 статьи 39 Федерального закона № 248-ФЗ досудебный порядок подачи жалоб при осуществлении муниципального жилищного контроля не применяется.</w:t>
      </w:r>
    </w:p>
    <w:p w:rsidR="00595198" w:rsidRPr="00545F2A" w:rsidRDefault="00595198" w:rsidP="00595198">
      <w:pPr>
        <w:pStyle w:val="1"/>
        <w:ind w:firstLine="709"/>
        <w:jc w:val="both"/>
        <w:rPr>
          <w:rFonts w:ascii="Times New Roman" w:hAnsi="Times New Roman"/>
          <w:color w:val="000000"/>
          <w:sz w:val="24"/>
          <w:szCs w:val="24"/>
        </w:rPr>
      </w:pPr>
    </w:p>
    <w:p w:rsidR="00595198" w:rsidRPr="00545F2A" w:rsidRDefault="00595198" w:rsidP="00595198">
      <w:pPr>
        <w:pStyle w:val="1"/>
        <w:jc w:val="both"/>
        <w:rPr>
          <w:rFonts w:ascii="Times New Roman" w:hAnsi="Times New Roman"/>
          <w:b/>
          <w:bCs/>
          <w:color w:val="000000"/>
          <w:sz w:val="24"/>
          <w:szCs w:val="24"/>
        </w:rPr>
      </w:pPr>
      <w:r w:rsidRPr="00545F2A">
        <w:rPr>
          <w:rFonts w:ascii="Times New Roman" w:hAnsi="Times New Roman"/>
          <w:b/>
          <w:bCs/>
          <w:color w:val="000000"/>
          <w:sz w:val="24"/>
          <w:szCs w:val="24"/>
        </w:rPr>
        <w:t xml:space="preserve">5. Ключевые показатели муниципального жилищного контроля </w:t>
      </w:r>
      <w:r w:rsidRPr="00545F2A">
        <w:rPr>
          <w:rFonts w:ascii="Times New Roman" w:hAnsi="Times New Roman"/>
          <w:b/>
          <w:bCs/>
          <w:color w:val="000000"/>
          <w:sz w:val="24"/>
          <w:szCs w:val="24"/>
        </w:rPr>
        <w:br/>
        <w:t>и их целевые значения</w:t>
      </w:r>
    </w:p>
    <w:p w:rsidR="00595198" w:rsidRPr="00545F2A" w:rsidRDefault="00595198" w:rsidP="00595198">
      <w:pPr>
        <w:pStyle w:val="1"/>
        <w:jc w:val="both"/>
        <w:rPr>
          <w:rFonts w:ascii="Times New Roman" w:hAnsi="Times New Roman"/>
          <w:b/>
          <w:bCs/>
          <w:color w:val="000000"/>
          <w:sz w:val="24"/>
          <w:szCs w:val="24"/>
        </w:rPr>
      </w:pPr>
    </w:p>
    <w:p w:rsidR="00595198" w:rsidRPr="00545F2A" w:rsidRDefault="00595198" w:rsidP="00595198">
      <w:pPr>
        <w:pStyle w:val="1"/>
        <w:ind w:firstLine="709"/>
        <w:jc w:val="both"/>
        <w:rPr>
          <w:rFonts w:ascii="Times New Roman" w:hAnsi="Times New Roman"/>
          <w:sz w:val="24"/>
          <w:szCs w:val="24"/>
        </w:rPr>
      </w:pPr>
      <w:r w:rsidRPr="00545F2A">
        <w:rPr>
          <w:rFonts w:ascii="Times New Roman" w:hAnsi="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95198" w:rsidRPr="00545F2A" w:rsidRDefault="00595198" w:rsidP="00595198">
      <w:pPr>
        <w:pStyle w:val="1"/>
        <w:ind w:firstLine="709"/>
        <w:jc w:val="both"/>
        <w:rPr>
          <w:rFonts w:ascii="Times New Roman" w:hAnsi="Times New Roman"/>
          <w:bCs/>
          <w:color w:val="000000"/>
          <w:sz w:val="24"/>
          <w:szCs w:val="24"/>
        </w:rPr>
      </w:pPr>
      <w:r w:rsidRPr="00545F2A">
        <w:rPr>
          <w:rFonts w:ascii="Times New Roman" w:hAnsi="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545F2A">
        <w:rPr>
          <w:rFonts w:ascii="Times New Roman" w:hAnsi="Times New Roman"/>
          <w:bCs/>
          <w:color w:val="000000"/>
          <w:sz w:val="24"/>
          <w:szCs w:val="24"/>
        </w:rPr>
        <w:t>Советом депутатов Новопокровского сельсовета Татарского муниципального района Новосибирской области.</w:t>
      </w:r>
    </w:p>
    <w:p w:rsidR="00595198" w:rsidRPr="00545F2A" w:rsidRDefault="00595198" w:rsidP="00571277">
      <w:pPr>
        <w:pStyle w:val="1"/>
        <w:jc w:val="both"/>
        <w:rPr>
          <w:rFonts w:ascii="Times New Roman" w:hAnsi="Times New Roman"/>
          <w:bCs/>
          <w:color w:val="000000"/>
          <w:sz w:val="24"/>
          <w:szCs w:val="24"/>
        </w:rPr>
      </w:pPr>
    </w:p>
    <w:p w:rsidR="00595198" w:rsidRPr="00545F2A" w:rsidRDefault="00595198" w:rsidP="00595198">
      <w:pPr>
        <w:pStyle w:val="1"/>
        <w:jc w:val="both"/>
        <w:rPr>
          <w:rFonts w:ascii="Times New Roman" w:hAnsi="Times New Roman"/>
          <w:bCs/>
          <w:color w:val="000000"/>
          <w:sz w:val="24"/>
          <w:szCs w:val="24"/>
        </w:rPr>
      </w:pPr>
    </w:p>
    <w:p w:rsidR="00A754EE" w:rsidRPr="00545F2A" w:rsidRDefault="00A754EE" w:rsidP="00595198">
      <w:pPr>
        <w:pStyle w:val="1"/>
        <w:jc w:val="both"/>
        <w:rPr>
          <w:rFonts w:ascii="Times New Roman" w:hAnsi="Times New Roman"/>
          <w:bCs/>
          <w:color w:val="000000"/>
          <w:sz w:val="24"/>
          <w:szCs w:val="24"/>
        </w:rPr>
      </w:pPr>
    </w:p>
    <w:p w:rsidR="00595198" w:rsidRPr="00545F2A" w:rsidRDefault="00595198" w:rsidP="00595198">
      <w:pPr>
        <w:pStyle w:val="1"/>
        <w:ind w:firstLine="709"/>
        <w:jc w:val="both"/>
        <w:rPr>
          <w:rFonts w:ascii="Times New Roman" w:hAnsi="Times New Roman"/>
          <w:sz w:val="24"/>
          <w:szCs w:val="24"/>
        </w:rPr>
      </w:pPr>
    </w:p>
    <w:p w:rsidR="00595198" w:rsidRPr="00545F2A" w:rsidRDefault="00595198" w:rsidP="00595198">
      <w:pPr>
        <w:pStyle w:val="ConsPlusNormal"/>
        <w:ind w:firstLine="0"/>
        <w:jc w:val="right"/>
        <w:rPr>
          <w:rFonts w:ascii="Times New Roman" w:hAnsi="Times New Roman" w:cs="Times New Roman"/>
          <w:sz w:val="24"/>
          <w:szCs w:val="24"/>
        </w:rPr>
      </w:pPr>
      <w:r w:rsidRPr="00545F2A">
        <w:rPr>
          <w:rFonts w:ascii="Times New Roman" w:hAnsi="Times New Roman" w:cs="Times New Roman"/>
          <w:color w:val="000000"/>
          <w:sz w:val="24"/>
          <w:szCs w:val="24"/>
        </w:rPr>
        <w:lastRenderedPageBreak/>
        <w:t>Приложение № 1</w:t>
      </w:r>
    </w:p>
    <w:p w:rsidR="00595198" w:rsidRPr="00545F2A" w:rsidRDefault="00595198" w:rsidP="00595198">
      <w:pPr>
        <w:pStyle w:val="ConsPlusNormal"/>
        <w:ind w:firstLine="0"/>
        <w:jc w:val="right"/>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к Положению о муниципальном жилищном контроле </w:t>
      </w:r>
    </w:p>
    <w:p w:rsidR="00595198" w:rsidRPr="00545F2A" w:rsidRDefault="00595198" w:rsidP="00595198">
      <w:pPr>
        <w:pStyle w:val="ConsPlusNormal"/>
        <w:ind w:firstLine="0"/>
        <w:jc w:val="right"/>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в сельском поселении </w:t>
      </w:r>
    </w:p>
    <w:p w:rsidR="00595198" w:rsidRPr="00545F2A" w:rsidRDefault="00595198" w:rsidP="00595198">
      <w:pPr>
        <w:pStyle w:val="ConsPlusNormal"/>
        <w:ind w:firstLine="0"/>
        <w:jc w:val="right"/>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Новопокровского сельсовета </w:t>
      </w:r>
    </w:p>
    <w:p w:rsidR="00595198" w:rsidRPr="00545F2A" w:rsidRDefault="00595198" w:rsidP="00595198">
      <w:pPr>
        <w:pStyle w:val="ConsPlusNormal"/>
        <w:ind w:firstLine="0"/>
        <w:jc w:val="right"/>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Татарского муниципального района </w:t>
      </w:r>
    </w:p>
    <w:p w:rsidR="00595198" w:rsidRPr="00545F2A" w:rsidRDefault="00595198" w:rsidP="00595198">
      <w:pPr>
        <w:pStyle w:val="ConsPlusNormal"/>
        <w:ind w:firstLine="0"/>
        <w:jc w:val="right"/>
        <w:rPr>
          <w:rFonts w:ascii="Times New Roman" w:hAnsi="Times New Roman" w:cs="Times New Roman"/>
          <w:color w:val="000000"/>
          <w:sz w:val="24"/>
          <w:szCs w:val="24"/>
        </w:rPr>
      </w:pPr>
      <w:r w:rsidRPr="00545F2A">
        <w:rPr>
          <w:rFonts w:ascii="Times New Roman" w:hAnsi="Times New Roman" w:cs="Times New Roman"/>
          <w:color w:val="000000"/>
          <w:sz w:val="24"/>
          <w:szCs w:val="24"/>
        </w:rPr>
        <w:t>Новосибирской области</w:t>
      </w:r>
      <w:r w:rsidRPr="00545F2A">
        <w:rPr>
          <w:rFonts w:ascii="Times New Roman" w:hAnsi="Times New Roman" w:cs="Times New Roman"/>
          <w:color w:val="000000"/>
          <w:sz w:val="24"/>
          <w:szCs w:val="24"/>
        </w:rPr>
        <w:br/>
      </w:r>
    </w:p>
    <w:p w:rsidR="00595198" w:rsidRPr="00545F2A" w:rsidRDefault="00595198" w:rsidP="00595198">
      <w:pPr>
        <w:widowControl w:val="0"/>
        <w:autoSpaceDE w:val="0"/>
        <w:spacing w:after="0" w:line="240" w:lineRule="auto"/>
        <w:jc w:val="both"/>
        <w:rPr>
          <w:rFonts w:ascii="Times New Roman" w:hAnsi="Times New Roman" w:cs="Times New Roman"/>
          <w:color w:val="000000"/>
          <w:sz w:val="24"/>
          <w:szCs w:val="24"/>
        </w:rPr>
      </w:pPr>
      <w:bookmarkStart w:id="9" w:name="Par381"/>
      <w:bookmarkEnd w:id="9"/>
    </w:p>
    <w:p w:rsidR="00595198" w:rsidRPr="00545F2A" w:rsidRDefault="00595198" w:rsidP="00595198">
      <w:pPr>
        <w:pStyle w:val="ConsPlusTitle"/>
        <w:jc w:val="both"/>
        <w:rPr>
          <w:sz w:val="24"/>
          <w:szCs w:val="24"/>
        </w:rPr>
      </w:pPr>
      <w:r w:rsidRPr="00545F2A">
        <w:rPr>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545F2A">
        <w:rPr>
          <w:sz w:val="24"/>
          <w:szCs w:val="24"/>
        </w:rPr>
        <w:t xml:space="preserve"> </w:t>
      </w:r>
      <w:r w:rsidRPr="00545F2A">
        <w:rPr>
          <w:color w:val="000000"/>
          <w:sz w:val="24"/>
          <w:szCs w:val="24"/>
        </w:rPr>
        <w:t>проверок при осуществлении администрацией Новопокровского сельсовета Татарского муниципального района Новосибирской области</w:t>
      </w:r>
      <w:bookmarkStart w:id="10" w:name="_Hlk77689331"/>
      <w:r w:rsidRPr="00545F2A">
        <w:rPr>
          <w:color w:val="000000"/>
          <w:sz w:val="24"/>
          <w:szCs w:val="24"/>
        </w:rPr>
        <w:t xml:space="preserve"> </w:t>
      </w:r>
      <w:r w:rsidRPr="00545F2A">
        <w:rPr>
          <w:bCs/>
          <w:color w:val="000000"/>
          <w:sz w:val="24"/>
          <w:szCs w:val="24"/>
        </w:rPr>
        <w:t>муниципального жилищного контроля в сельском поселении Новопокровского сельсовета Татарского муниципального района Новосибирской области</w:t>
      </w:r>
    </w:p>
    <w:bookmarkEnd w:id="10"/>
    <w:p w:rsidR="00595198" w:rsidRPr="00545F2A" w:rsidRDefault="00595198" w:rsidP="00595198">
      <w:pPr>
        <w:pStyle w:val="ConsPlusNormal"/>
        <w:ind w:firstLine="0"/>
        <w:jc w:val="both"/>
        <w:rPr>
          <w:rFonts w:ascii="Times New Roman" w:hAnsi="Times New Roman" w:cs="Times New Roman"/>
          <w:color w:val="000000"/>
          <w:sz w:val="24"/>
          <w:szCs w:val="24"/>
        </w:rPr>
      </w:pP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w:t>
      </w:r>
      <w:r w:rsidRPr="00545F2A">
        <w:rPr>
          <w:rFonts w:ascii="Times New Roman" w:hAnsi="Times New Roman" w:cs="Times New Roman"/>
          <w:color w:val="000000"/>
          <w:sz w:val="24"/>
          <w:szCs w:val="24"/>
        </w:rPr>
        <w:lastRenderedPageBreak/>
        <w:t>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545F2A">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1"/>
      <w:r w:rsidRPr="00545F2A">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95198" w:rsidRPr="00545F2A" w:rsidRDefault="00595198" w:rsidP="00595198">
      <w:pPr>
        <w:spacing w:after="0" w:line="240" w:lineRule="auto"/>
        <w:jc w:val="both"/>
        <w:rPr>
          <w:rFonts w:ascii="Times New Roman" w:hAnsi="Times New Roman" w:cs="Times New Roman"/>
          <w:color w:val="000000"/>
          <w:sz w:val="24"/>
          <w:szCs w:val="24"/>
        </w:rPr>
      </w:pPr>
    </w:p>
    <w:p w:rsidR="00595198" w:rsidRPr="00545F2A" w:rsidRDefault="00595198" w:rsidP="00595198">
      <w:pPr>
        <w:tabs>
          <w:tab w:val="left" w:pos="3840"/>
        </w:tabs>
        <w:spacing w:after="0" w:line="240" w:lineRule="auto"/>
        <w:jc w:val="both"/>
        <w:rPr>
          <w:rFonts w:ascii="Times New Roman" w:hAnsi="Times New Roman" w:cs="Times New Roman"/>
          <w:b/>
          <w:bCs/>
          <w:color w:val="000000"/>
          <w:sz w:val="24"/>
          <w:szCs w:val="24"/>
        </w:rPr>
      </w:pPr>
      <w:r w:rsidRPr="00545F2A">
        <w:rPr>
          <w:rFonts w:ascii="Times New Roman" w:hAnsi="Times New Roman" w:cs="Times New Roman"/>
          <w:sz w:val="24"/>
          <w:szCs w:val="24"/>
        </w:rPr>
        <w:tab/>
      </w:r>
      <w:bookmarkStart w:id="12" w:name="_Hlk79656380"/>
      <w:r w:rsidRPr="00545F2A">
        <w:rPr>
          <w:rFonts w:ascii="Times New Roman" w:hAnsi="Times New Roman" w:cs="Times New Roman"/>
          <w:b/>
          <w:bCs/>
          <w:color w:val="000000"/>
          <w:sz w:val="24"/>
          <w:szCs w:val="24"/>
        </w:rPr>
        <w:t>Пояснительная записка</w:t>
      </w:r>
    </w:p>
    <w:p w:rsidR="00595198" w:rsidRPr="00545F2A" w:rsidRDefault="00595198" w:rsidP="00595198">
      <w:pPr>
        <w:spacing w:after="0" w:line="240" w:lineRule="auto"/>
        <w:jc w:val="both"/>
        <w:rPr>
          <w:rFonts w:ascii="Times New Roman" w:hAnsi="Times New Roman" w:cs="Times New Roman"/>
          <w:b/>
          <w:bCs/>
          <w:color w:val="000000"/>
          <w:sz w:val="24"/>
          <w:szCs w:val="24"/>
        </w:rPr>
      </w:pPr>
      <w:r w:rsidRPr="00545F2A">
        <w:rPr>
          <w:rFonts w:ascii="Times New Roman" w:hAnsi="Times New Roman" w:cs="Times New Roman"/>
          <w:b/>
          <w:bCs/>
          <w:color w:val="000000"/>
          <w:sz w:val="24"/>
          <w:szCs w:val="24"/>
        </w:rPr>
        <w:t>к положению о муниципальном жилищном контроле в поселении</w:t>
      </w:r>
    </w:p>
    <w:p w:rsidR="00595198" w:rsidRPr="00545F2A" w:rsidRDefault="00595198" w:rsidP="00595198">
      <w:pPr>
        <w:spacing w:after="0" w:line="240" w:lineRule="auto"/>
        <w:jc w:val="both"/>
        <w:rPr>
          <w:rFonts w:ascii="Times New Roman" w:hAnsi="Times New Roman" w:cs="Times New Roman"/>
          <w:color w:val="000000"/>
          <w:sz w:val="24"/>
          <w:szCs w:val="24"/>
        </w:rPr>
      </w:pPr>
    </w:p>
    <w:p w:rsidR="00595198" w:rsidRPr="00545F2A" w:rsidRDefault="00595198" w:rsidP="00595198">
      <w:pPr>
        <w:pStyle w:val="ConsTitle"/>
        <w:widowControl/>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45F2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95198" w:rsidRPr="00545F2A" w:rsidRDefault="00595198" w:rsidP="00595198">
      <w:pPr>
        <w:pStyle w:val="ConsTitle"/>
        <w:widowControl/>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w:t>
      </w:r>
      <w:r w:rsidRPr="00545F2A">
        <w:rPr>
          <w:rFonts w:ascii="Times New Roman" w:hAnsi="Times New Roman" w:cs="Times New Roman"/>
          <w:b w:val="0"/>
          <w:color w:val="000000"/>
          <w:sz w:val="24"/>
          <w:szCs w:val="24"/>
          <w:shd w:val="clear" w:color="auto" w:fill="FFFFFF"/>
          <w:lang w:eastAsia="ru-RU"/>
        </w:rPr>
        <w:lastRenderedPageBreak/>
        <w:t xml:space="preserve">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45F2A">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45F2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45F2A">
        <w:rPr>
          <w:rFonts w:ascii="Times New Roman" w:hAnsi="Times New Roman" w:cs="Times New Roman"/>
          <w:b w:val="0"/>
          <w:color w:val="000000"/>
          <w:sz w:val="24"/>
          <w:szCs w:val="24"/>
          <w:lang w:eastAsia="ru-RU"/>
        </w:rPr>
        <w:t>положение о виде муниципального контроля</w:t>
      </w:r>
      <w:r w:rsidRPr="00545F2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95198" w:rsidRPr="00545F2A" w:rsidRDefault="00595198" w:rsidP="00595198">
      <w:pPr>
        <w:pStyle w:val="ConsTitle"/>
        <w:widowControl/>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95198" w:rsidRPr="00545F2A" w:rsidRDefault="00595198" w:rsidP="00595198">
      <w:pPr>
        <w:pStyle w:val="ConsTitle"/>
        <w:widowControl/>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95198" w:rsidRPr="00545F2A" w:rsidRDefault="00595198" w:rsidP="00595198">
      <w:pPr>
        <w:pStyle w:val="ConsTitle"/>
        <w:widowControl/>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95198" w:rsidRPr="00545F2A" w:rsidRDefault="00595198" w:rsidP="00595198">
      <w:pPr>
        <w:pStyle w:val="ConsTitle"/>
        <w:widowControl/>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2) обязательных требований о недопущении </w:t>
      </w:r>
      <w:r w:rsidRPr="00545F2A">
        <w:rPr>
          <w:rFonts w:ascii="Times New Roman" w:hAnsi="Times New Roman" w:cs="Times New Roman"/>
          <w:color w:val="000000"/>
          <w:sz w:val="24"/>
          <w:szCs w:val="24"/>
          <w:lang w:val="en-US"/>
        </w:rPr>
        <w:t>c</w:t>
      </w:r>
      <w:r w:rsidRPr="00545F2A">
        <w:rPr>
          <w:rFonts w:ascii="Times New Roman" w:hAnsi="Times New Roman" w:cs="Times New Roman"/>
          <w:color w:val="000000"/>
          <w:sz w:val="24"/>
          <w:szCs w:val="24"/>
        </w:rPr>
        <w:t>самовольного подключения к электрическим сетям, тепловым сетям и газопроводам, а равно самовольное (</w:t>
      </w:r>
      <w:proofErr w:type="spellStart"/>
      <w:r w:rsidRPr="00545F2A">
        <w:rPr>
          <w:rFonts w:ascii="Times New Roman" w:hAnsi="Times New Roman" w:cs="Times New Roman"/>
          <w:color w:val="000000"/>
          <w:sz w:val="24"/>
          <w:szCs w:val="24"/>
        </w:rPr>
        <w:t>безучетное</w:t>
      </w:r>
      <w:proofErr w:type="spellEnd"/>
      <w:r w:rsidRPr="00545F2A">
        <w:rPr>
          <w:rFonts w:ascii="Times New Roman" w:hAnsi="Times New Roman" w:cs="Times New Roman"/>
          <w:color w:val="000000"/>
          <w:sz w:val="24"/>
          <w:szCs w:val="24"/>
        </w:rPr>
        <w:t>) использование электрической, тепловой энергии, газа;</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95198" w:rsidRPr="00545F2A" w:rsidRDefault="00595198" w:rsidP="00595198">
      <w:pPr>
        <w:pStyle w:val="ConsPlusNormal"/>
        <w:ind w:firstLine="709"/>
        <w:jc w:val="both"/>
        <w:rPr>
          <w:rFonts w:ascii="Times New Roman" w:hAnsi="Times New Roman" w:cs="Times New Roman"/>
          <w:sz w:val="24"/>
          <w:szCs w:val="24"/>
        </w:rPr>
      </w:pPr>
      <w:r w:rsidRPr="00545F2A">
        <w:rPr>
          <w:rFonts w:ascii="Times New Roman" w:hAnsi="Times New Roman" w:cs="Times New Roman"/>
          <w:sz w:val="24"/>
          <w:szCs w:val="24"/>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w:t>
      </w:r>
      <w:r w:rsidRPr="00545F2A">
        <w:rPr>
          <w:rFonts w:ascii="Times New Roman" w:hAnsi="Times New Roman" w:cs="Times New Roman"/>
          <w:sz w:val="24"/>
          <w:szCs w:val="24"/>
        </w:rPr>
        <w:lastRenderedPageBreak/>
        <w:t>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595198" w:rsidRPr="00545F2A" w:rsidRDefault="00595198" w:rsidP="00595198">
      <w:pPr>
        <w:pStyle w:val="ConsPlusNormal"/>
        <w:ind w:firstLine="709"/>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10) обязательных требований о недопущении не 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95198" w:rsidRPr="00545F2A" w:rsidRDefault="00595198" w:rsidP="00595198">
      <w:pPr>
        <w:pStyle w:val="ConsTitle"/>
        <w:widowControl/>
        <w:ind w:right="0" w:firstLine="709"/>
        <w:jc w:val="both"/>
        <w:rPr>
          <w:rFonts w:ascii="Times New Roman" w:hAnsi="Times New Roman" w:cs="Times New Roman"/>
          <w:b w:val="0"/>
          <w:bCs w:val="0"/>
          <w:color w:val="000000"/>
          <w:sz w:val="24"/>
          <w:szCs w:val="24"/>
          <w:shd w:val="clear" w:color="auto" w:fill="FFFFFF"/>
          <w:lang w:eastAsia="ru-RU"/>
        </w:rPr>
      </w:pPr>
      <w:r w:rsidRPr="00545F2A">
        <w:rPr>
          <w:rFonts w:ascii="Times New Roman" w:hAnsi="Times New Roman" w:cs="Times New Roman"/>
          <w:b w:val="0"/>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lastRenderedPageBreak/>
        <w:t>5. Положением предусмотрено проведение следующих видов профилактических мероприятий:</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1) информирование;</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3) объявление предостережений;</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4) консультирование;</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5) профилактический визит.</w:t>
      </w:r>
    </w:p>
    <w:p w:rsidR="00595198" w:rsidRPr="00545F2A" w:rsidRDefault="00595198" w:rsidP="00595198">
      <w:pPr>
        <w:pStyle w:val="ConsTitle"/>
        <w:ind w:right="0" w:firstLine="709"/>
        <w:jc w:val="both"/>
        <w:rPr>
          <w:rFonts w:ascii="Times New Roman" w:hAnsi="Times New Roman" w:cs="Times New Roman"/>
          <w:b w:val="0"/>
          <w:color w:val="000000"/>
          <w:sz w:val="24"/>
          <w:szCs w:val="24"/>
          <w:shd w:val="clear" w:color="auto" w:fill="FFFFFF"/>
          <w:lang w:eastAsia="ru-RU"/>
        </w:rPr>
      </w:pPr>
      <w:r w:rsidRPr="00545F2A">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545F2A">
        <w:rPr>
          <w:rFonts w:ascii="Times New Roman" w:hAnsi="Times New Roman" w:cs="Times New Roman"/>
          <w:b w:val="0"/>
          <w:color w:val="000000"/>
          <w:sz w:val="24"/>
          <w:szCs w:val="24"/>
          <w:shd w:val="clear" w:color="auto" w:fill="FFFFFF"/>
          <w:lang w:eastAsia="ru-RU"/>
        </w:rPr>
        <w:t>самообследование</w:t>
      </w:r>
      <w:proofErr w:type="spellEnd"/>
      <w:r w:rsidRPr="00545F2A">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bookmarkEnd w:id="12"/>
    <w:p w:rsidR="00595198" w:rsidRPr="00545F2A" w:rsidRDefault="00595198" w:rsidP="00595198">
      <w:pPr>
        <w:pStyle w:val="ConsTitle"/>
        <w:ind w:right="0" w:firstLine="709"/>
        <w:jc w:val="both"/>
        <w:rPr>
          <w:rFonts w:ascii="Times New Roman" w:hAnsi="Times New Roman" w:cs="Times New Roman"/>
          <w:b w:val="0"/>
          <w:color w:val="000000"/>
          <w:sz w:val="24"/>
          <w:szCs w:val="24"/>
        </w:rPr>
      </w:pPr>
      <w:r w:rsidRPr="00545F2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45F2A">
        <w:rPr>
          <w:rFonts w:ascii="Times New Roman" w:hAnsi="Times New Roman" w:cs="Times New Roman"/>
          <w:b w:val="0"/>
          <w:color w:val="000000"/>
          <w:sz w:val="24"/>
          <w:szCs w:val="24"/>
        </w:rPr>
        <w:t>информирование и консультирование в устной форме на собраниях и конференциях граждан.</w:t>
      </w: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595198" w:rsidRPr="00545F2A" w:rsidRDefault="00595198" w:rsidP="00595198">
      <w:pPr>
        <w:pStyle w:val="ConsTitle"/>
        <w:ind w:right="0" w:firstLine="709"/>
        <w:rPr>
          <w:rFonts w:ascii="Times New Roman" w:hAnsi="Times New Roman" w:cs="Times New Roman"/>
          <w:b w:val="0"/>
          <w:color w:val="000000"/>
          <w:sz w:val="24"/>
          <w:szCs w:val="24"/>
          <w:shd w:val="clear" w:color="auto" w:fill="FFFFFF"/>
          <w:lang w:eastAsia="ru-RU"/>
        </w:rPr>
      </w:pPr>
    </w:p>
    <w:p w:rsidR="00332F2F" w:rsidRPr="00545F2A" w:rsidRDefault="00332F2F">
      <w:pPr>
        <w:rPr>
          <w:rFonts w:ascii="Times New Roman" w:hAnsi="Times New Roman" w:cs="Times New Roman"/>
        </w:rPr>
      </w:pPr>
    </w:p>
    <w:sectPr w:rsidR="00332F2F" w:rsidRPr="00545F2A" w:rsidSect="00F72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145A"/>
    <w:multiLevelType w:val="hybridMultilevel"/>
    <w:tmpl w:val="6B982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483F9E"/>
    <w:multiLevelType w:val="hybridMultilevel"/>
    <w:tmpl w:val="DA7C6CFA"/>
    <w:lvl w:ilvl="0" w:tplc="C270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3D85908"/>
    <w:multiLevelType w:val="hybridMultilevel"/>
    <w:tmpl w:val="7DCA31B6"/>
    <w:lvl w:ilvl="0" w:tplc="00FC3B38">
      <w:start w:val="1"/>
      <w:numFmt w:val="decimal"/>
      <w:lvlText w:val="%1."/>
      <w:lvlJc w:val="left"/>
      <w:pPr>
        <w:ind w:left="720" w:hanging="360"/>
      </w:pPr>
      <w:rPr>
        <w:rFonts w:ascii="Arial" w:eastAsiaTheme="minorEastAsia" w:hAnsi="Arial" w:cs="Arial"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8"/>
    <w:rsid w:val="00104B82"/>
    <w:rsid w:val="00332F2F"/>
    <w:rsid w:val="00534F55"/>
    <w:rsid w:val="00545F2A"/>
    <w:rsid w:val="00571277"/>
    <w:rsid w:val="00595198"/>
    <w:rsid w:val="00952E92"/>
    <w:rsid w:val="00A754EE"/>
    <w:rsid w:val="00E71422"/>
    <w:rsid w:val="00F7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0C72"/>
  <w15:docId w15:val="{DCE30D29-EEE6-47E6-85A5-49248C72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5198"/>
    <w:rPr>
      <w:color w:val="0000FF"/>
      <w:u w:val="single"/>
    </w:rPr>
  </w:style>
  <w:style w:type="paragraph" w:customStyle="1" w:styleId="ConsPlusNormal">
    <w:name w:val="ConsPlusNormal"/>
    <w:link w:val="ConsPlusNormal0"/>
    <w:uiPriority w:val="99"/>
    <w:qFormat/>
    <w:rsid w:val="00595198"/>
    <w:pPr>
      <w:widowControl w:val="0"/>
      <w:autoSpaceDE w:val="0"/>
      <w:autoSpaceDN w:val="0"/>
      <w:adjustRightInd w:val="0"/>
      <w:spacing w:after="0" w:line="240" w:lineRule="auto"/>
      <w:ind w:firstLine="720"/>
    </w:pPr>
    <w:rPr>
      <w:rFonts w:ascii="Arial" w:eastAsia="Times New Roman" w:hAnsi="Arial" w:cs="Arial"/>
    </w:rPr>
  </w:style>
  <w:style w:type="paragraph" w:customStyle="1" w:styleId="1">
    <w:name w:val="Без интервала1"/>
    <w:rsid w:val="00595198"/>
    <w:pPr>
      <w:spacing w:after="0" w:line="240" w:lineRule="auto"/>
    </w:pPr>
    <w:rPr>
      <w:rFonts w:ascii="Calibri" w:eastAsia="Times New Roman" w:hAnsi="Calibri" w:cs="Times New Roman"/>
    </w:rPr>
  </w:style>
  <w:style w:type="paragraph" w:customStyle="1" w:styleId="ConsPlusTitle">
    <w:name w:val="ConsPlusTitle"/>
    <w:rsid w:val="00595198"/>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Title">
    <w:name w:val="ConsTitle"/>
    <w:rsid w:val="0059519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ConsPlusNormal0">
    <w:name w:val="ConsPlusNormal Знак"/>
    <w:link w:val="ConsPlusNormal"/>
    <w:locked/>
    <w:rsid w:val="00595198"/>
    <w:rPr>
      <w:rFonts w:ascii="Arial" w:eastAsia="Times New Roman" w:hAnsi="Arial" w:cs="Arial"/>
    </w:rPr>
  </w:style>
  <w:style w:type="paragraph" w:customStyle="1" w:styleId="s1">
    <w:name w:val="s_1"/>
    <w:basedOn w:val="a"/>
    <w:rsid w:val="005951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754EE"/>
    <w:pPr>
      <w:ind w:left="720"/>
      <w:contextualSpacing/>
    </w:pPr>
  </w:style>
  <w:style w:type="character" w:customStyle="1" w:styleId="ConsPlusNormal1">
    <w:name w:val="ConsPlusNormal1"/>
    <w:uiPriority w:val="99"/>
    <w:locked/>
    <w:rsid w:val="00E71422"/>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8365</Words>
  <Characters>47686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Новопокровка</cp:lastModifiedBy>
  <cp:revision>2</cp:revision>
  <dcterms:created xsi:type="dcterms:W3CDTF">2023-10-05T07:39:00Z</dcterms:created>
  <dcterms:modified xsi:type="dcterms:W3CDTF">2023-10-05T07:39:00Z</dcterms:modified>
</cp:coreProperties>
</file>