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C2C" w:rsidRDefault="00A71C2C" w:rsidP="00A71C2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СОВЕТ ДЕПУТАТОВ</w:t>
      </w:r>
    </w:p>
    <w:p w:rsidR="00A71C2C" w:rsidRDefault="00A71C2C" w:rsidP="00A71C2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НОВОПОКРОВСКОГО СЕЛЬСОВЕТА</w:t>
      </w:r>
    </w:p>
    <w:p w:rsidR="00A71C2C" w:rsidRDefault="00A71C2C" w:rsidP="00A71C2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ТАТАРСКОГО РАЙОНА НОВОСИБИРСКОЙ ОБЛАСТИ</w:t>
      </w:r>
    </w:p>
    <w:p w:rsidR="00A71C2C" w:rsidRDefault="00A71C2C" w:rsidP="00A71C2C">
      <w:pPr>
        <w:jc w:val="center"/>
        <w:rPr>
          <w:b/>
          <w:sz w:val="28"/>
          <w:szCs w:val="28"/>
        </w:rPr>
      </w:pPr>
    </w:p>
    <w:p w:rsidR="00A71C2C" w:rsidRDefault="00A71C2C" w:rsidP="00A71C2C">
      <w:pPr>
        <w:jc w:val="center"/>
        <w:rPr>
          <w:sz w:val="28"/>
          <w:szCs w:val="28"/>
        </w:rPr>
      </w:pPr>
    </w:p>
    <w:p w:rsidR="00A71C2C" w:rsidRDefault="00A71C2C" w:rsidP="00A71C2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РЕШЕНИЕ  </w:t>
      </w: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(</w:t>
      </w:r>
      <w:r w:rsidR="00C0406C">
        <w:rPr>
          <w:sz w:val="28"/>
          <w:szCs w:val="28"/>
        </w:rPr>
        <w:t>шестой</w:t>
      </w:r>
      <w:r>
        <w:rPr>
          <w:sz w:val="28"/>
          <w:szCs w:val="28"/>
        </w:rPr>
        <w:t xml:space="preserve"> сессии пятого созыва)</w:t>
      </w:r>
    </w:p>
    <w:p w:rsidR="00A71C2C" w:rsidRDefault="00A71C2C" w:rsidP="00A71C2C">
      <w:pPr>
        <w:jc w:val="center"/>
        <w:rPr>
          <w:sz w:val="28"/>
          <w:szCs w:val="28"/>
        </w:rPr>
      </w:pPr>
    </w:p>
    <w:p w:rsidR="00A71C2C" w:rsidRDefault="00A71C2C" w:rsidP="00A71C2C">
      <w:pPr>
        <w:jc w:val="center"/>
        <w:rPr>
          <w:sz w:val="28"/>
          <w:szCs w:val="28"/>
        </w:rPr>
      </w:pPr>
    </w:p>
    <w:p w:rsidR="00A71C2C" w:rsidRDefault="00A71C2C" w:rsidP="00A71C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от </w:t>
      </w:r>
      <w:r w:rsidR="00C0406C">
        <w:rPr>
          <w:sz w:val="28"/>
          <w:szCs w:val="28"/>
        </w:rPr>
        <w:t>29</w:t>
      </w:r>
      <w:r w:rsidR="00D44F7A">
        <w:rPr>
          <w:sz w:val="28"/>
          <w:szCs w:val="28"/>
        </w:rPr>
        <w:t>.0</w:t>
      </w:r>
      <w:r w:rsidR="00C0406C">
        <w:rPr>
          <w:sz w:val="28"/>
          <w:szCs w:val="28"/>
        </w:rPr>
        <w:t>7</w:t>
      </w:r>
      <w:r w:rsidR="00D44F7A">
        <w:rPr>
          <w:sz w:val="28"/>
          <w:szCs w:val="28"/>
        </w:rPr>
        <w:t>.2016</w:t>
      </w:r>
      <w:r>
        <w:rPr>
          <w:sz w:val="28"/>
          <w:szCs w:val="28"/>
        </w:rPr>
        <w:t xml:space="preserve">г.                                        </w:t>
      </w:r>
      <w:r w:rsidR="00D44F7A">
        <w:rPr>
          <w:sz w:val="28"/>
          <w:szCs w:val="28"/>
        </w:rPr>
        <w:t xml:space="preserve">                             №</w:t>
      </w:r>
      <w:r w:rsidR="00C0406C">
        <w:rPr>
          <w:sz w:val="28"/>
          <w:szCs w:val="28"/>
        </w:rPr>
        <w:t>34</w:t>
      </w:r>
      <w:r>
        <w:rPr>
          <w:sz w:val="28"/>
          <w:szCs w:val="28"/>
        </w:rPr>
        <w:t xml:space="preserve"> </w:t>
      </w:r>
    </w:p>
    <w:p w:rsidR="00A71C2C" w:rsidRDefault="00A71C2C" w:rsidP="00A71C2C">
      <w:pPr>
        <w:ind w:firstLine="709"/>
        <w:jc w:val="both"/>
        <w:rPr>
          <w:sz w:val="28"/>
          <w:szCs w:val="28"/>
        </w:rPr>
      </w:pPr>
    </w:p>
    <w:p w:rsidR="00A71C2C" w:rsidRDefault="00A71C2C" w:rsidP="00A71C2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«О  </w:t>
      </w:r>
      <w:r w:rsidR="0002684B">
        <w:rPr>
          <w:b/>
          <w:sz w:val="28"/>
          <w:szCs w:val="28"/>
        </w:rPr>
        <w:t xml:space="preserve">рассмотрении проекта решения о </w:t>
      </w:r>
      <w:r>
        <w:rPr>
          <w:b/>
          <w:sz w:val="28"/>
          <w:szCs w:val="28"/>
        </w:rPr>
        <w:t>внесении изменений и дополнений в  Устав  Новопокровского   сельсовета Татарского района Новосибирской области»</w:t>
      </w:r>
    </w:p>
    <w:p w:rsidR="00A71C2C" w:rsidRDefault="00A71C2C" w:rsidP="00A71C2C">
      <w:pPr>
        <w:ind w:firstLine="709"/>
        <w:rPr>
          <w:sz w:val="28"/>
          <w:szCs w:val="28"/>
        </w:rPr>
      </w:pPr>
    </w:p>
    <w:p w:rsidR="00A71C2C" w:rsidRDefault="00A71C2C" w:rsidP="00A71C2C">
      <w:pPr>
        <w:ind w:firstLine="709"/>
        <w:rPr>
          <w:sz w:val="28"/>
          <w:szCs w:val="28"/>
        </w:rPr>
      </w:pP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        Заслушав и обсудив проект решения о внесении изменений и дополнений в Устав муниципального образования  Новопокровского сельсовета Татарского района Новосибирской области  Совета депутатов Новопокровского сельсовета  РЕШИЛ:</w:t>
      </w:r>
    </w:p>
    <w:p w:rsidR="00A71C2C" w:rsidRDefault="00A71C2C" w:rsidP="00A71C2C">
      <w:pPr>
        <w:rPr>
          <w:sz w:val="28"/>
          <w:szCs w:val="28"/>
        </w:rPr>
      </w:pP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       1.Принять проект решения о внесении изменений и дополнений в Устав муниципального образования Новопокровского сельсовета Татарского района Новосибирской области (Проект прилагается).</w:t>
      </w: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       2.Вынести проект решения о внесении изменений и дополнений в Устав муниципального образования Новопокровского сельсовета Татарского района Новосибирской области на публичные слушания.</w:t>
      </w: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       3.Опубликовать проект решения о внесении изменений и дополнений в Устав муниципального образования Новопокровского сельсовета в газете </w:t>
      </w: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proofErr w:type="spellStart"/>
      <w:r>
        <w:rPr>
          <w:sz w:val="28"/>
          <w:szCs w:val="28"/>
        </w:rPr>
        <w:t>Новопокровский</w:t>
      </w:r>
      <w:proofErr w:type="spellEnd"/>
      <w:r>
        <w:rPr>
          <w:sz w:val="28"/>
          <w:szCs w:val="28"/>
        </w:rPr>
        <w:t xml:space="preserve"> вестник» и разместить  на официальном сайте Новопокровского сельсовета.</w:t>
      </w: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       4.Контроль за исполнением данного решения оставляю за собой.</w:t>
      </w:r>
    </w:p>
    <w:p w:rsidR="00A71C2C" w:rsidRDefault="00A71C2C" w:rsidP="00A71C2C">
      <w:pPr>
        <w:rPr>
          <w:sz w:val="28"/>
          <w:szCs w:val="28"/>
        </w:rPr>
      </w:pPr>
    </w:p>
    <w:p w:rsidR="00A71C2C" w:rsidRDefault="00A71C2C" w:rsidP="00A71C2C">
      <w:pPr>
        <w:rPr>
          <w:sz w:val="28"/>
          <w:szCs w:val="28"/>
        </w:rPr>
      </w:pP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сельсовета                                       В.В. </w:t>
      </w:r>
      <w:proofErr w:type="spellStart"/>
      <w:r>
        <w:rPr>
          <w:sz w:val="28"/>
          <w:szCs w:val="28"/>
        </w:rPr>
        <w:t>Гаврилкин</w:t>
      </w:r>
      <w:proofErr w:type="spellEnd"/>
    </w:p>
    <w:p w:rsidR="00A71C2C" w:rsidRDefault="00A71C2C" w:rsidP="00A71C2C">
      <w:pPr>
        <w:rPr>
          <w:sz w:val="28"/>
          <w:szCs w:val="28"/>
        </w:rPr>
      </w:pPr>
    </w:p>
    <w:p w:rsidR="00A71C2C" w:rsidRDefault="00A71C2C" w:rsidP="00A71C2C">
      <w:pPr>
        <w:rPr>
          <w:sz w:val="28"/>
          <w:szCs w:val="28"/>
        </w:rPr>
      </w:pP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A71C2C" w:rsidRDefault="00A71C2C" w:rsidP="00A71C2C">
      <w:pPr>
        <w:rPr>
          <w:sz w:val="28"/>
          <w:szCs w:val="28"/>
        </w:rPr>
      </w:pPr>
      <w:r>
        <w:rPr>
          <w:sz w:val="28"/>
          <w:szCs w:val="28"/>
        </w:rPr>
        <w:t xml:space="preserve"> Новопокровского сельсовета:                                     И.И. Черкасова </w:t>
      </w:r>
    </w:p>
    <w:p w:rsidR="00A71C2C" w:rsidRDefault="00A71C2C" w:rsidP="00A71C2C">
      <w:pPr>
        <w:ind w:firstLine="720"/>
        <w:rPr>
          <w:b/>
          <w:sz w:val="28"/>
          <w:szCs w:val="28"/>
        </w:rPr>
      </w:pPr>
    </w:p>
    <w:p w:rsidR="00A71C2C" w:rsidRDefault="00A71C2C" w:rsidP="00A71C2C">
      <w:pPr>
        <w:ind w:firstLine="720"/>
        <w:rPr>
          <w:b/>
          <w:sz w:val="28"/>
          <w:szCs w:val="28"/>
        </w:rPr>
      </w:pPr>
    </w:p>
    <w:p w:rsidR="00A71C2C" w:rsidRDefault="00A71C2C" w:rsidP="00A71C2C">
      <w:pPr>
        <w:ind w:firstLine="720"/>
        <w:rPr>
          <w:b/>
          <w:sz w:val="28"/>
          <w:szCs w:val="28"/>
        </w:rPr>
      </w:pPr>
    </w:p>
    <w:p w:rsidR="00A71C2C" w:rsidRDefault="00A71C2C" w:rsidP="00A71C2C">
      <w:pPr>
        <w:ind w:firstLine="720"/>
        <w:rPr>
          <w:b/>
          <w:sz w:val="28"/>
          <w:szCs w:val="28"/>
        </w:rPr>
      </w:pPr>
    </w:p>
    <w:p w:rsidR="00A71C2C" w:rsidRDefault="00A71C2C" w:rsidP="00A71C2C">
      <w:pPr>
        <w:ind w:firstLine="720"/>
        <w:rPr>
          <w:b/>
          <w:sz w:val="28"/>
          <w:szCs w:val="28"/>
        </w:rPr>
      </w:pPr>
    </w:p>
    <w:p w:rsidR="006911A8" w:rsidRDefault="006911A8" w:rsidP="006911A8">
      <w:pPr>
        <w:ind w:firstLine="720"/>
        <w:rPr>
          <w:b/>
          <w:sz w:val="28"/>
          <w:szCs w:val="28"/>
        </w:rPr>
      </w:pPr>
    </w:p>
    <w:p w:rsidR="006911A8" w:rsidRDefault="006911A8" w:rsidP="006911A8">
      <w:pPr>
        <w:ind w:firstLine="720"/>
        <w:rPr>
          <w:b/>
          <w:sz w:val="28"/>
          <w:szCs w:val="28"/>
        </w:rPr>
      </w:pPr>
    </w:p>
    <w:p w:rsidR="00C0406C" w:rsidRDefault="00C0406C" w:rsidP="00C0406C">
      <w:pPr>
        <w:jc w:val="center"/>
        <w:rPr>
          <w:b/>
          <w:bCs/>
          <w:spacing w:val="-1"/>
        </w:rPr>
      </w:pPr>
      <w:r>
        <w:rPr>
          <w:b/>
          <w:bCs/>
          <w:spacing w:val="-1"/>
        </w:rPr>
        <w:t xml:space="preserve">                                                               ПРОЕКТ </w:t>
      </w:r>
    </w:p>
    <w:p w:rsidR="00C0406C" w:rsidRPr="00D245C6" w:rsidRDefault="00C0406C" w:rsidP="00C0406C">
      <w:pPr>
        <w:jc w:val="center"/>
      </w:pPr>
      <w:r w:rsidRPr="00D245C6">
        <w:rPr>
          <w:b/>
          <w:bCs/>
          <w:spacing w:val="-1"/>
        </w:rPr>
        <w:t>СОВЕТ ДЕПУТАТОВ</w:t>
      </w:r>
    </w:p>
    <w:p w:rsidR="00C0406C" w:rsidRPr="00D245C6" w:rsidRDefault="00C0406C" w:rsidP="00C0406C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НОВОПОКРОВСКОГО</w:t>
      </w:r>
      <w:r w:rsidRPr="00D245C6">
        <w:rPr>
          <w:b/>
          <w:bCs/>
          <w:spacing w:val="-1"/>
        </w:rPr>
        <w:t xml:space="preserve"> СЕЛЬСОВЕТА</w:t>
      </w:r>
    </w:p>
    <w:p w:rsidR="00C0406C" w:rsidRPr="00D245C6" w:rsidRDefault="00C0406C" w:rsidP="00C0406C">
      <w:pPr>
        <w:shd w:val="clear" w:color="auto" w:fill="FFFFFF"/>
        <w:jc w:val="center"/>
      </w:pPr>
      <w:r>
        <w:rPr>
          <w:b/>
          <w:bCs/>
          <w:spacing w:val="-2"/>
        </w:rPr>
        <w:t>ТАТАРСКОГО</w:t>
      </w:r>
      <w:r w:rsidRPr="00D245C6">
        <w:rPr>
          <w:b/>
          <w:bCs/>
          <w:spacing w:val="-2"/>
        </w:rPr>
        <w:t xml:space="preserve"> РАЙОНА НОВОСИБИРСКОЙ ОБЛАСТИ</w:t>
      </w:r>
    </w:p>
    <w:p w:rsidR="00C0406C" w:rsidRPr="00D245C6" w:rsidRDefault="00C0406C" w:rsidP="00C0406C">
      <w:pPr>
        <w:shd w:val="clear" w:color="auto" w:fill="FFFFFF"/>
        <w:jc w:val="center"/>
      </w:pPr>
      <w:r>
        <w:t>пятого</w:t>
      </w:r>
      <w:r w:rsidRPr="00D245C6">
        <w:t xml:space="preserve"> созыва</w:t>
      </w:r>
    </w:p>
    <w:p w:rsidR="00C0406C" w:rsidRPr="00D245C6" w:rsidRDefault="00C0406C" w:rsidP="00C0406C">
      <w:pPr>
        <w:shd w:val="clear" w:color="auto" w:fill="FFFFFF"/>
        <w:jc w:val="center"/>
      </w:pPr>
      <w:r w:rsidRPr="00D245C6">
        <w:rPr>
          <w:b/>
          <w:bCs/>
          <w:spacing w:val="-4"/>
          <w:w w:val="128"/>
        </w:rPr>
        <w:t>РЕШЕНИЕ</w:t>
      </w:r>
    </w:p>
    <w:p w:rsidR="00C0406C" w:rsidRPr="00D245C6" w:rsidRDefault="00C0406C" w:rsidP="00C0406C">
      <w:pPr>
        <w:shd w:val="clear" w:color="auto" w:fill="FFFFFF"/>
        <w:jc w:val="center"/>
      </w:pPr>
      <w:r>
        <w:t>шестой</w:t>
      </w:r>
      <w:r w:rsidRPr="00D245C6">
        <w:t xml:space="preserve"> сессии</w:t>
      </w:r>
    </w:p>
    <w:p w:rsidR="00C0406C" w:rsidRPr="00D245C6" w:rsidRDefault="00C0406C" w:rsidP="00C0406C">
      <w:pPr>
        <w:shd w:val="clear" w:color="auto" w:fill="FFFFFF"/>
        <w:tabs>
          <w:tab w:val="left" w:pos="3677"/>
          <w:tab w:val="left" w:pos="8496"/>
        </w:tabs>
        <w:jc w:val="center"/>
      </w:pPr>
      <w:r w:rsidRPr="00D245C6">
        <w:t xml:space="preserve"> «</w:t>
      </w:r>
      <w:r>
        <w:t xml:space="preserve">    </w:t>
      </w:r>
      <w:r w:rsidRPr="00D245C6">
        <w:t>»</w:t>
      </w:r>
      <w:r>
        <w:t xml:space="preserve">          .</w:t>
      </w:r>
      <w:r w:rsidRPr="00D245C6">
        <w:t xml:space="preserve"> 20</w:t>
      </w:r>
      <w:r>
        <w:t xml:space="preserve">16 г.                       с. </w:t>
      </w:r>
      <w:proofErr w:type="spellStart"/>
      <w:r>
        <w:t>Новопокровка</w:t>
      </w:r>
      <w:proofErr w:type="spellEnd"/>
      <w:r w:rsidRPr="00D245C6">
        <w:tab/>
      </w:r>
      <w:r w:rsidRPr="00D245C6">
        <w:rPr>
          <w:iCs/>
          <w:spacing w:val="-22"/>
        </w:rPr>
        <w:t>№</w:t>
      </w:r>
    </w:p>
    <w:p w:rsidR="00C0406C" w:rsidRPr="00D245C6" w:rsidRDefault="00C0406C" w:rsidP="00C0406C">
      <w:pPr>
        <w:jc w:val="center"/>
      </w:pPr>
      <w:r>
        <w:t xml:space="preserve"> </w:t>
      </w:r>
    </w:p>
    <w:p w:rsidR="00C0406C" w:rsidRPr="00D245C6" w:rsidRDefault="00C0406C" w:rsidP="00C0406C"/>
    <w:p w:rsidR="00C0406C" w:rsidRDefault="00C0406C" w:rsidP="00C0406C">
      <w:pPr>
        <w:jc w:val="center"/>
        <w:rPr>
          <w:b/>
        </w:rPr>
      </w:pPr>
      <w:r w:rsidRPr="00D245C6">
        <w:rPr>
          <w:b/>
        </w:rPr>
        <w:t xml:space="preserve">О ВНЕСЕНИИ ИЗМЕНЕНИЙ В УСТАВ </w:t>
      </w:r>
      <w:r>
        <w:rPr>
          <w:b/>
        </w:rPr>
        <w:t>НОВОПОКРОВСКОГО</w:t>
      </w:r>
      <w:r w:rsidRPr="00D245C6">
        <w:rPr>
          <w:b/>
        </w:rPr>
        <w:t xml:space="preserve"> СЕЛЬСОВЕТА </w:t>
      </w:r>
    </w:p>
    <w:p w:rsidR="00C0406C" w:rsidRPr="00D245C6" w:rsidRDefault="00C0406C" w:rsidP="00C0406C">
      <w:pPr>
        <w:jc w:val="center"/>
        <w:rPr>
          <w:b/>
        </w:rPr>
      </w:pPr>
      <w:r>
        <w:rPr>
          <w:b/>
        </w:rPr>
        <w:t xml:space="preserve">ТАТАРСКОГО РАЙОНА </w:t>
      </w:r>
      <w:r w:rsidRPr="00D245C6">
        <w:rPr>
          <w:b/>
        </w:rPr>
        <w:t>НОВОСИБИРСКОЙ ОБЛАСТИ</w:t>
      </w:r>
    </w:p>
    <w:p w:rsidR="00C0406C" w:rsidRPr="00D245C6" w:rsidRDefault="00C0406C" w:rsidP="00C0406C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C0406C" w:rsidRPr="00D245C6" w:rsidRDefault="00C0406C" w:rsidP="00C0406C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</w:t>
      </w:r>
      <w:r w:rsidRPr="00D245C6">
        <w:rPr>
          <w:color w:val="000000"/>
          <w:spacing w:val="-1"/>
        </w:rPr>
        <w:t xml:space="preserve"> Фед</w:t>
      </w:r>
      <w:r>
        <w:rPr>
          <w:color w:val="000000"/>
          <w:spacing w:val="-1"/>
        </w:rPr>
        <w:t xml:space="preserve">ерального закона от 06.10.2003 </w:t>
      </w:r>
      <w:r w:rsidRPr="00D245C6">
        <w:rPr>
          <w:color w:val="000000"/>
          <w:spacing w:val="-1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</w:rPr>
        <w:t>Новопокровского</w:t>
      </w:r>
      <w:r w:rsidRPr="00D245C6">
        <w:rPr>
          <w:color w:val="000000"/>
          <w:spacing w:val="-1"/>
        </w:rPr>
        <w:t xml:space="preserve"> сельсовета </w:t>
      </w:r>
      <w:r>
        <w:rPr>
          <w:color w:val="000000"/>
          <w:spacing w:val="-1"/>
        </w:rPr>
        <w:t xml:space="preserve">Татарского района </w:t>
      </w:r>
      <w:r w:rsidRPr="00D245C6">
        <w:rPr>
          <w:color w:val="000000"/>
          <w:spacing w:val="-1"/>
        </w:rPr>
        <w:t>Новосибирской области</w:t>
      </w:r>
    </w:p>
    <w:p w:rsidR="00C0406C" w:rsidRDefault="00C0406C" w:rsidP="00C0406C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C0406C" w:rsidRPr="00D245C6" w:rsidRDefault="00C0406C" w:rsidP="00C0406C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C0406C" w:rsidRPr="00D245C6" w:rsidRDefault="00C0406C" w:rsidP="00C0406C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D245C6">
        <w:rPr>
          <w:b/>
          <w:color w:val="000000"/>
          <w:spacing w:val="-1"/>
        </w:rPr>
        <w:t>РЕШИЛ:</w:t>
      </w:r>
    </w:p>
    <w:p w:rsidR="00C0406C" w:rsidRPr="00D245C6" w:rsidRDefault="00C0406C" w:rsidP="00C0406C"/>
    <w:p w:rsidR="00C0406C" w:rsidRDefault="00C0406C" w:rsidP="00C0406C">
      <w:pPr>
        <w:numPr>
          <w:ilvl w:val="0"/>
          <w:numId w:val="1"/>
        </w:numPr>
        <w:jc w:val="both"/>
      </w:pPr>
      <w:r w:rsidRPr="00347648">
        <w:rPr>
          <w:color w:val="000000"/>
        </w:rPr>
        <w:t>В</w:t>
      </w:r>
      <w:r w:rsidRPr="00347648">
        <w:rPr>
          <w:color w:val="000000"/>
          <w:spacing w:val="1"/>
        </w:rPr>
        <w:t xml:space="preserve">нести в Устав </w:t>
      </w:r>
      <w:r>
        <w:rPr>
          <w:color w:val="000000"/>
          <w:spacing w:val="1"/>
        </w:rPr>
        <w:t>Новопокровского</w:t>
      </w:r>
      <w:r w:rsidRPr="00347648">
        <w:rPr>
          <w:color w:val="000000"/>
          <w:spacing w:val="1"/>
        </w:rPr>
        <w:t xml:space="preserve"> сельсовета</w:t>
      </w:r>
      <w:r w:rsidRPr="00347648">
        <w:t xml:space="preserve"> </w:t>
      </w:r>
      <w:r>
        <w:rPr>
          <w:color w:val="000000"/>
          <w:spacing w:val="-1"/>
        </w:rPr>
        <w:t>Татарского</w:t>
      </w:r>
      <w:r w:rsidRPr="00347648">
        <w:t xml:space="preserve"> района Новосибирской области следующие изменения:</w:t>
      </w:r>
    </w:p>
    <w:p w:rsidR="00C0406C" w:rsidRDefault="00C0406C" w:rsidP="00C0406C">
      <w:pPr>
        <w:ind w:left="1639"/>
        <w:jc w:val="both"/>
        <w:rPr>
          <w:b/>
        </w:rPr>
      </w:pPr>
      <w:r>
        <w:rPr>
          <w:b/>
        </w:rPr>
        <w:t xml:space="preserve">1.1. Статья 6. Права органов местного самоуправления поселения на решение вопросов, не </w:t>
      </w:r>
      <w:proofErr w:type="spellStart"/>
      <w:r>
        <w:rPr>
          <w:b/>
        </w:rPr>
        <w:t>отнесённых</w:t>
      </w:r>
      <w:proofErr w:type="spellEnd"/>
      <w:r>
        <w:rPr>
          <w:b/>
        </w:rPr>
        <w:t xml:space="preserve"> к вопросам местного значения поселения.</w:t>
      </w:r>
    </w:p>
    <w:p w:rsidR="00C0406C" w:rsidRDefault="00C0406C" w:rsidP="00C0406C">
      <w:pPr>
        <w:ind w:left="1639"/>
        <w:jc w:val="both"/>
      </w:pPr>
      <w:r>
        <w:t>1.1.1.дополнить пунктом 13):</w:t>
      </w:r>
    </w:p>
    <w:p w:rsidR="00C0406C" w:rsidRDefault="00C0406C" w:rsidP="00C0406C">
      <w:pPr>
        <w:ind w:left="1639"/>
        <w:jc w:val="both"/>
      </w:pPr>
      <w:r>
        <w:t xml:space="preserve">«13) осуществление мероприятий в сфере профилактики правонарушений, </w:t>
      </w:r>
      <w:proofErr w:type="spellStart"/>
      <w:r>
        <w:t>предусмотренных</w:t>
      </w:r>
      <w:proofErr w:type="spellEnd"/>
      <w:r>
        <w:t xml:space="preserve"> Федеральным законом «Об основах системы профилактики правонарушений в Российской Федерации».</w:t>
      </w:r>
    </w:p>
    <w:p w:rsidR="00C0406C" w:rsidRDefault="00C0406C" w:rsidP="00C0406C">
      <w:pPr>
        <w:ind w:left="1639"/>
        <w:jc w:val="both"/>
        <w:rPr>
          <w:b/>
        </w:rPr>
      </w:pPr>
      <w:r>
        <w:rPr>
          <w:b/>
        </w:rPr>
        <w:t>1.2. Статья 32. Полномочия администрации.</w:t>
      </w:r>
    </w:p>
    <w:p w:rsidR="00C0406C" w:rsidRDefault="00C0406C" w:rsidP="00C0406C">
      <w:pPr>
        <w:ind w:left="1639"/>
        <w:jc w:val="both"/>
      </w:pPr>
      <w:r>
        <w:t>1.2.1. дополнить пунктом 63):</w:t>
      </w:r>
    </w:p>
    <w:p w:rsidR="00C0406C" w:rsidRDefault="00C0406C" w:rsidP="00C0406C">
      <w:pPr>
        <w:ind w:left="1639"/>
        <w:jc w:val="both"/>
      </w:pPr>
      <w:r>
        <w:t xml:space="preserve">63) осуществление мероприятий в сфере профилактики правонарушений, </w:t>
      </w:r>
      <w:proofErr w:type="spellStart"/>
      <w:r>
        <w:t>предусмотренных</w:t>
      </w:r>
      <w:proofErr w:type="spellEnd"/>
      <w:r>
        <w:t xml:space="preserve"> Федеральным законом «Об основах системы профилактики правонарушений в Российской Федерации».</w:t>
      </w:r>
    </w:p>
    <w:p w:rsidR="00C0406C" w:rsidRDefault="00C0406C" w:rsidP="00C0406C">
      <w:pPr>
        <w:ind w:left="1639"/>
        <w:jc w:val="both"/>
        <w:rPr>
          <w:b/>
        </w:rPr>
      </w:pPr>
      <w:r>
        <w:rPr>
          <w:b/>
        </w:rPr>
        <w:t xml:space="preserve">1.3. Статья 33. Избирательная комиссия Новопокровского сельсовета. </w:t>
      </w:r>
    </w:p>
    <w:p w:rsidR="00C0406C" w:rsidRDefault="00C0406C" w:rsidP="00C0406C">
      <w:pPr>
        <w:ind w:left="1639"/>
        <w:jc w:val="both"/>
      </w:pPr>
      <w:r>
        <w:rPr>
          <w:color w:val="000000"/>
          <w:spacing w:val="-1"/>
        </w:rPr>
        <w:t xml:space="preserve">1.3.1 подпункт е) пункта 6. изложить в следующей редакции:                                                          </w:t>
      </w:r>
      <w:r>
        <w:t>« е) утверждает форму, текст и число бюллетеней, текст и число открепительных удостоверений для голосования на местном референдуме,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депутатов, текст и число открепительных удостоверений для голосования на выборах депутатов Совета депутатов».</w:t>
      </w:r>
    </w:p>
    <w:p w:rsidR="00C0406C" w:rsidRDefault="00C0406C" w:rsidP="00C0406C">
      <w:pPr>
        <w:autoSpaceDE w:val="0"/>
        <w:autoSpaceDN w:val="0"/>
        <w:adjustRightInd w:val="0"/>
        <w:ind w:left="1639"/>
        <w:jc w:val="both"/>
      </w:pPr>
      <w:r>
        <w:t>1.3.2. дополнить пунктом:  е.1.:</w:t>
      </w:r>
    </w:p>
    <w:p w:rsidR="00C0406C" w:rsidRDefault="00C0406C" w:rsidP="00C0406C">
      <w:pPr>
        <w:autoSpaceDE w:val="0"/>
        <w:autoSpaceDN w:val="0"/>
        <w:adjustRightInd w:val="0"/>
        <w:ind w:left="1639"/>
        <w:jc w:val="both"/>
      </w:pPr>
      <w:r>
        <w:t xml:space="preserve">е.1) выдает открепительные удостоверения в случаях, </w:t>
      </w:r>
      <w:proofErr w:type="spellStart"/>
      <w:r>
        <w:t>предусмотренных</w:t>
      </w:r>
      <w:proofErr w:type="spellEnd"/>
      <w:r>
        <w:t xml:space="preserve"> законом;</w:t>
      </w:r>
    </w:p>
    <w:p w:rsidR="00C0406C" w:rsidRDefault="00C0406C" w:rsidP="00C0406C">
      <w:pPr>
        <w:autoSpaceDE w:val="0"/>
        <w:autoSpaceDN w:val="0"/>
        <w:adjustRightInd w:val="0"/>
        <w:ind w:left="1639"/>
        <w:jc w:val="both"/>
        <w:rPr>
          <w:b/>
        </w:rPr>
      </w:pPr>
      <w:r>
        <w:rPr>
          <w:b/>
        </w:rPr>
        <w:t>1.4 Статья 43. Ответственность главы Новопокровского сельсовета перед государством</w:t>
      </w:r>
    </w:p>
    <w:p w:rsidR="00C0406C" w:rsidRDefault="00C0406C" w:rsidP="00C0406C">
      <w:pPr>
        <w:ind w:left="1639"/>
        <w:jc w:val="both"/>
      </w:pPr>
      <w:r>
        <w:t>1.4.1 пункт 2 части 1 изложить в следующей редакции:</w:t>
      </w:r>
    </w:p>
    <w:p w:rsidR="00C0406C" w:rsidRDefault="00C0406C" w:rsidP="00C0406C">
      <w:pPr>
        <w:ind w:left="1639"/>
        <w:jc w:val="both"/>
      </w:pPr>
      <w:r>
        <w:lastRenderedPageBreak/>
        <w:t xml:space="preserve">«совершения Главой действий, в том числе издания им правового акта, не </w:t>
      </w:r>
      <w:proofErr w:type="spellStart"/>
      <w:r>
        <w:t>носящего</w:t>
      </w:r>
      <w:proofErr w:type="spellEnd"/>
      <w:r>
        <w:t xml:space="preserve"> нормативного характера, </w:t>
      </w:r>
      <w:proofErr w:type="spellStart"/>
      <w:r>
        <w:t>влекущих</w:t>
      </w:r>
      <w:proofErr w:type="spellEnd"/>
      <w:r>
        <w:t xml:space="preserve">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Федерации, нецелевое использование межбюджетных трансфертов, </w:t>
      </w:r>
      <w:proofErr w:type="spellStart"/>
      <w:r>
        <w:t>имеющих</w:t>
      </w:r>
      <w:proofErr w:type="spellEnd"/>
      <w:r>
        <w:t xml:space="preserve"> целевое назначение, бюджетных кредитов, нарушение условий предоставления межбюджетных трансфертов, бюджетных кредитов, </w:t>
      </w:r>
      <w:proofErr w:type="spellStart"/>
      <w:r>
        <w:t>полученных</w:t>
      </w:r>
      <w:proofErr w:type="spellEnd"/>
      <w:r>
        <w:t xml:space="preserve"> из других бюджетов бюджетной системы Российской Федерации, если это </w:t>
      </w:r>
      <w:proofErr w:type="spellStart"/>
      <w:r>
        <w:t>установлено</w:t>
      </w:r>
      <w:proofErr w:type="spellEnd"/>
      <w:r>
        <w:t xml:space="preserve"> соответствующим судом, а указанное должностное лицо не приняло в пределах своих полномочий мер по исполнению решения суда»;</w:t>
      </w:r>
    </w:p>
    <w:p w:rsidR="00C0406C" w:rsidRPr="00B15251" w:rsidRDefault="00C0406C" w:rsidP="00C0406C">
      <w:pPr>
        <w:ind w:firstLine="709"/>
        <w:jc w:val="both"/>
      </w:pPr>
      <w:r w:rsidRPr="00B15251">
        <w:t xml:space="preserve">2. В порядке, </w:t>
      </w:r>
      <w:proofErr w:type="spellStart"/>
      <w:r w:rsidRPr="00B15251">
        <w:t>установленном</w:t>
      </w:r>
      <w:proofErr w:type="spellEnd"/>
      <w:r w:rsidRPr="00B15251">
        <w:t xml:space="preserve">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t>Новопокровского</w:t>
      </w:r>
      <w:r w:rsidRPr="00B15251">
        <w:t xml:space="preserve"> сельсовета </w:t>
      </w:r>
      <w:r>
        <w:rPr>
          <w:color w:val="000000"/>
          <w:spacing w:val="-1"/>
        </w:rPr>
        <w:t>Татарского</w:t>
      </w:r>
      <w:r w:rsidRPr="00B15251">
        <w:t xml:space="preserve">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C0406C" w:rsidRPr="00B15251" w:rsidRDefault="00C0406C" w:rsidP="00C0406C">
      <w:pPr>
        <w:ind w:firstLine="709"/>
        <w:jc w:val="both"/>
      </w:pPr>
      <w:r w:rsidRPr="00B15251">
        <w:t xml:space="preserve">3. Главе </w:t>
      </w:r>
      <w:r>
        <w:t>Новопокровского</w:t>
      </w:r>
      <w:r w:rsidRPr="00B15251">
        <w:t xml:space="preserve"> сельсовета </w:t>
      </w:r>
      <w:r>
        <w:rPr>
          <w:color w:val="000000"/>
          <w:spacing w:val="-1"/>
        </w:rPr>
        <w:t>Татарского</w:t>
      </w:r>
      <w:r w:rsidRPr="00B15251">
        <w:t xml:space="preserve"> района Новосибирской области опубликовать муниципальный правовой акт </w:t>
      </w:r>
      <w:r>
        <w:t>Новопокровского</w:t>
      </w:r>
      <w:r w:rsidRPr="00B15251">
        <w:t xml:space="preserve"> сельсовета после государственной регистрации в течение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t>Новопокровского</w:t>
      </w:r>
      <w:r w:rsidRPr="00B15251">
        <w:t xml:space="preserve"> сельсовета </w:t>
      </w:r>
      <w:r>
        <w:rPr>
          <w:color w:val="000000"/>
          <w:spacing w:val="-1"/>
        </w:rPr>
        <w:t>Татарского</w:t>
      </w:r>
      <w:r w:rsidRPr="00B15251"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C0406C" w:rsidRDefault="00C0406C" w:rsidP="00C0406C">
      <w:pPr>
        <w:ind w:firstLine="709"/>
        <w:jc w:val="both"/>
      </w:pPr>
      <w:r w:rsidRPr="00B15251">
        <w:t>4. Настоящее решение вступает в силу после государственной регистрации и опубликования в «</w:t>
      </w:r>
      <w:proofErr w:type="spellStart"/>
      <w:r>
        <w:t>Новопокровском</w:t>
      </w:r>
      <w:proofErr w:type="spellEnd"/>
      <w:r w:rsidRPr="00B15251">
        <w:t xml:space="preserve"> вестнике».</w:t>
      </w:r>
    </w:p>
    <w:p w:rsidR="00C0406C" w:rsidRDefault="00C0406C" w:rsidP="00C0406C">
      <w:pPr>
        <w:ind w:firstLine="709"/>
        <w:jc w:val="both"/>
      </w:pPr>
    </w:p>
    <w:p w:rsidR="00C0406C" w:rsidRDefault="00C0406C" w:rsidP="00C0406C">
      <w:pPr>
        <w:jc w:val="both"/>
      </w:pPr>
      <w:r>
        <w:t xml:space="preserve">            Глава</w:t>
      </w:r>
      <w:r w:rsidRPr="00D245C6">
        <w:t xml:space="preserve"> </w:t>
      </w:r>
      <w:r>
        <w:t xml:space="preserve">Новопокровского сельсовета </w:t>
      </w:r>
    </w:p>
    <w:p w:rsidR="00C0406C" w:rsidRPr="00D245C6" w:rsidRDefault="00C0406C" w:rsidP="00C0406C">
      <w:pPr>
        <w:ind w:firstLine="709"/>
        <w:jc w:val="both"/>
        <w:rPr>
          <w:vertAlign w:val="subscript"/>
        </w:rPr>
      </w:pPr>
      <w:r>
        <w:t>Татарского района Новосибирской области                                          И.И. Черкасова</w:t>
      </w:r>
    </w:p>
    <w:p w:rsidR="00C0406C" w:rsidRPr="00D245C6" w:rsidRDefault="00C0406C" w:rsidP="00C0406C">
      <w:pPr>
        <w:ind w:firstLine="709"/>
        <w:jc w:val="both"/>
      </w:pPr>
    </w:p>
    <w:p w:rsidR="00C0406C" w:rsidRDefault="00C0406C" w:rsidP="00C0406C">
      <w:pPr>
        <w:ind w:firstLine="709"/>
        <w:jc w:val="both"/>
      </w:pPr>
      <w:r w:rsidRPr="00D245C6">
        <w:t>Председатель</w:t>
      </w:r>
      <w:r>
        <w:t xml:space="preserve"> Совета депутатов </w:t>
      </w:r>
    </w:p>
    <w:p w:rsidR="00C0406C" w:rsidRPr="00D245C6" w:rsidRDefault="00C0406C" w:rsidP="00C0406C">
      <w:pPr>
        <w:ind w:firstLine="709"/>
        <w:jc w:val="both"/>
        <w:rPr>
          <w:vertAlign w:val="subscript"/>
        </w:rPr>
      </w:pPr>
      <w:r>
        <w:t xml:space="preserve">Новопокровского сельсовета </w:t>
      </w:r>
      <w:r w:rsidRPr="00D245C6">
        <w:t xml:space="preserve"> </w:t>
      </w:r>
      <w:r>
        <w:t xml:space="preserve">                                                              В.В. </w:t>
      </w:r>
      <w:proofErr w:type="spellStart"/>
      <w:r>
        <w:t>Гаврилкин</w:t>
      </w:r>
      <w:proofErr w:type="spellEnd"/>
    </w:p>
    <w:p w:rsidR="006911A8" w:rsidRPr="00D245C6" w:rsidRDefault="00C0406C" w:rsidP="00C0406C">
      <w:pPr>
        <w:ind w:firstLine="709"/>
        <w:jc w:val="center"/>
      </w:pPr>
      <w:r w:rsidRPr="00D245C6">
        <w:t xml:space="preserve"> </w:t>
      </w:r>
      <w:r w:rsidR="006911A8" w:rsidRPr="00D245C6">
        <w:t>(печать представительного органа муниципального образования)</w:t>
      </w:r>
    </w:p>
    <w:p w:rsidR="00075719" w:rsidRDefault="00075719"/>
    <w:sectPr w:rsidR="00075719" w:rsidSect="000757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100C28"/>
    <w:multiLevelType w:val="hybridMultilevel"/>
    <w:tmpl w:val="91E21246"/>
    <w:lvl w:ilvl="0" w:tplc="320AFC52">
      <w:start w:val="1"/>
      <w:numFmt w:val="decimal"/>
      <w:lvlText w:val="%1."/>
      <w:lvlJc w:val="left"/>
      <w:pPr>
        <w:ind w:left="1639" w:hanging="93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11A8"/>
    <w:rsid w:val="0002684B"/>
    <w:rsid w:val="00075719"/>
    <w:rsid w:val="00434CCF"/>
    <w:rsid w:val="00652338"/>
    <w:rsid w:val="00652920"/>
    <w:rsid w:val="00670B56"/>
    <w:rsid w:val="006911A8"/>
    <w:rsid w:val="00746DF5"/>
    <w:rsid w:val="008515DE"/>
    <w:rsid w:val="009259AA"/>
    <w:rsid w:val="00A71C2C"/>
    <w:rsid w:val="00A844AD"/>
    <w:rsid w:val="00A85415"/>
    <w:rsid w:val="00C0406C"/>
    <w:rsid w:val="00D44F7A"/>
    <w:rsid w:val="00E9759B"/>
    <w:rsid w:val="00F15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1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D44F7A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D44F7A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684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910</Words>
  <Characters>5188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2016-02-29T06:42:00Z</cp:lastPrinted>
  <dcterms:created xsi:type="dcterms:W3CDTF">2016-08-01T07:51:00Z</dcterms:created>
  <dcterms:modified xsi:type="dcterms:W3CDTF">2016-08-01T07:51:00Z</dcterms:modified>
</cp:coreProperties>
</file>